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9E" w:rsidRPr="00086ABC" w:rsidRDefault="00290A9E" w:rsidP="00D81411">
      <w:pPr>
        <w:shd w:val="clear" w:color="auto" w:fill="FFFFFF"/>
        <w:spacing w:after="0" w:line="690" w:lineRule="atLeast"/>
        <w:textAlignment w:val="baseline"/>
        <w:outlineLvl w:val="0"/>
        <w:rPr>
          <w:rFonts w:ascii="Georgia" w:eastAsia="Times New Roman" w:hAnsi="Georgia" w:cs="Arial"/>
          <w:b/>
          <w:color w:val="000000"/>
          <w:spacing w:val="-9"/>
          <w:kern w:val="36"/>
          <w:sz w:val="28"/>
          <w:szCs w:val="28"/>
          <w:lang w:eastAsia="es-AR"/>
        </w:rPr>
      </w:pPr>
      <w:r w:rsidRPr="00086ABC">
        <w:rPr>
          <w:rFonts w:ascii="Georgia" w:eastAsia="Times New Roman" w:hAnsi="Georgia" w:cs="Arial"/>
          <w:b/>
          <w:color w:val="000000"/>
          <w:spacing w:val="-9"/>
          <w:kern w:val="36"/>
          <w:sz w:val="28"/>
          <w:szCs w:val="28"/>
          <w:lang w:eastAsia="es-AR"/>
        </w:rPr>
        <w:t>IFTS N° 24 – Comunicación Oral y Escrita</w:t>
      </w:r>
    </w:p>
    <w:p w:rsidR="00290A9E" w:rsidRPr="00086ABC" w:rsidRDefault="00290A9E" w:rsidP="00D81411">
      <w:pPr>
        <w:shd w:val="clear" w:color="auto" w:fill="FFFFFF"/>
        <w:spacing w:after="0" w:line="690" w:lineRule="atLeast"/>
        <w:textAlignment w:val="baseline"/>
        <w:outlineLvl w:val="0"/>
        <w:rPr>
          <w:rFonts w:ascii="Georgia" w:eastAsia="Times New Roman" w:hAnsi="Georgia" w:cs="Arial"/>
          <w:color w:val="000000"/>
          <w:spacing w:val="-9"/>
          <w:kern w:val="36"/>
          <w:sz w:val="40"/>
          <w:szCs w:val="40"/>
          <w:lang w:eastAsia="es-AR"/>
        </w:rPr>
      </w:pPr>
    </w:p>
    <w:p w:rsidR="00290A9E" w:rsidRPr="00086ABC" w:rsidRDefault="00290A9E" w:rsidP="00D81411">
      <w:pPr>
        <w:shd w:val="clear" w:color="auto" w:fill="FFFFFF"/>
        <w:spacing w:after="0" w:line="690" w:lineRule="atLeast"/>
        <w:textAlignment w:val="baseline"/>
        <w:outlineLvl w:val="0"/>
        <w:rPr>
          <w:rFonts w:ascii="Georgia" w:eastAsia="Times New Roman" w:hAnsi="Georgia" w:cs="Arial"/>
          <w:color w:val="000000"/>
          <w:spacing w:val="-9"/>
          <w:kern w:val="36"/>
          <w:sz w:val="40"/>
          <w:szCs w:val="40"/>
          <w:lang w:eastAsia="es-AR"/>
        </w:rPr>
      </w:pPr>
    </w:p>
    <w:p w:rsidR="00290A9E" w:rsidRPr="00086ABC" w:rsidRDefault="00290A9E" w:rsidP="00D81411">
      <w:pPr>
        <w:shd w:val="clear" w:color="auto" w:fill="FFFFFF"/>
        <w:spacing w:after="0" w:line="690" w:lineRule="atLeast"/>
        <w:textAlignment w:val="baseline"/>
        <w:outlineLvl w:val="0"/>
        <w:rPr>
          <w:rFonts w:ascii="Georgia" w:eastAsia="Times New Roman" w:hAnsi="Georgia" w:cs="Arial"/>
          <w:color w:val="000000"/>
          <w:spacing w:val="-9"/>
          <w:kern w:val="36"/>
          <w:sz w:val="40"/>
          <w:szCs w:val="40"/>
          <w:lang w:eastAsia="es-AR"/>
        </w:rPr>
      </w:pPr>
    </w:p>
    <w:p w:rsidR="00290A9E" w:rsidRPr="00086ABC" w:rsidRDefault="00290A9E" w:rsidP="00D81411">
      <w:pPr>
        <w:shd w:val="clear" w:color="auto" w:fill="FFFFFF"/>
        <w:spacing w:after="0" w:line="690" w:lineRule="atLeast"/>
        <w:textAlignment w:val="baseline"/>
        <w:outlineLvl w:val="0"/>
        <w:rPr>
          <w:rFonts w:ascii="Georgia" w:eastAsia="Times New Roman" w:hAnsi="Georgia" w:cs="Arial"/>
          <w:color w:val="000000"/>
          <w:spacing w:val="-9"/>
          <w:kern w:val="36"/>
          <w:sz w:val="40"/>
          <w:szCs w:val="40"/>
          <w:lang w:eastAsia="es-AR"/>
        </w:rPr>
      </w:pPr>
      <w:r w:rsidRPr="00086ABC">
        <w:rPr>
          <w:rFonts w:ascii="Georgia" w:eastAsia="Times New Roman" w:hAnsi="Georgia" w:cs="Arial"/>
          <w:color w:val="000000"/>
          <w:spacing w:val="-9"/>
          <w:kern w:val="36"/>
          <w:sz w:val="40"/>
          <w:szCs w:val="40"/>
          <w:lang w:eastAsia="es-AR"/>
        </w:rPr>
        <w:t>Antología de Cuentos de Ciencia Ficción</w:t>
      </w: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r>
        <w:rPr>
          <w:rFonts w:ascii="Georgia" w:eastAsia="Times New Roman" w:hAnsi="Georgia" w:cs="Arial"/>
          <w:color w:val="000000"/>
          <w:spacing w:val="-9"/>
          <w:kern w:val="36"/>
          <w:sz w:val="40"/>
          <w:szCs w:val="40"/>
          <w:lang w:eastAsia="es-AR"/>
        </w:rPr>
        <w:t>Prof. Cecilia Obregón</w:t>
      </w:r>
      <w:r>
        <w:rPr>
          <w:rFonts w:ascii="Georgia" w:eastAsia="Times New Roman" w:hAnsi="Georgia" w:cs="Arial"/>
          <w:color w:val="000000"/>
          <w:spacing w:val="-9"/>
          <w:kern w:val="36"/>
          <w:sz w:val="40"/>
          <w:szCs w:val="40"/>
          <w:lang w:eastAsia="es-AR"/>
        </w:rPr>
        <w:br/>
        <w:t>Prof. Claudia Martínez</w:t>
      </w:r>
      <w:r>
        <w:rPr>
          <w:rFonts w:ascii="Georgia" w:eastAsia="Times New Roman" w:hAnsi="Georgia" w:cs="Arial"/>
          <w:color w:val="000000"/>
          <w:spacing w:val="-9"/>
          <w:kern w:val="36"/>
          <w:sz w:val="40"/>
          <w:szCs w:val="40"/>
          <w:lang w:eastAsia="es-AR"/>
        </w:rPr>
        <w:br/>
        <w:t>Prof. Silvana Castro Domínguez</w:t>
      </w:r>
      <w:bookmarkStart w:id="0" w:name="_GoBack"/>
      <w:bookmarkEnd w:id="0"/>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p>
    <w:p w:rsidR="0079469D" w:rsidRDefault="0079469D">
      <w:pPr>
        <w:rPr>
          <w:rFonts w:ascii="Georgia" w:eastAsia="Times New Roman" w:hAnsi="Georgia" w:cs="Arial"/>
          <w:color w:val="000000"/>
          <w:spacing w:val="-9"/>
          <w:kern w:val="36"/>
          <w:sz w:val="40"/>
          <w:szCs w:val="40"/>
          <w:lang w:eastAsia="es-AR"/>
        </w:rPr>
      </w:pPr>
      <w:r>
        <w:rPr>
          <w:rFonts w:ascii="Georgia" w:eastAsia="Times New Roman" w:hAnsi="Georgia" w:cs="Arial"/>
          <w:color w:val="000000"/>
          <w:spacing w:val="-9"/>
          <w:kern w:val="36"/>
          <w:sz w:val="40"/>
          <w:szCs w:val="40"/>
          <w:lang w:eastAsia="es-AR"/>
        </w:rPr>
        <w:t>Índice</w:t>
      </w:r>
      <w:r>
        <w:rPr>
          <w:rFonts w:ascii="Georgia" w:eastAsia="Times New Roman" w:hAnsi="Georgia" w:cs="Arial"/>
          <w:color w:val="000000"/>
          <w:spacing w:val="-9"/>
          <w:kern w:val="36"/>
          <w:sz w:val="40"/>
          <w:szCs w:val="40"/>
          <w:lang w:eastAsia="es-AR"/>
        </w:rPr>
        <w:br/>
      </w:r>
    </w:p>
    <w:p w:rsidR="0079469D" w:rsidRDefault="0079469D">
      <w:pPr>
        <w:rPr>
          <w:rFonts w:ascii="Georgia" w:eastAsia="Times New Roman" w:hAnsi="Georgia" w:cs="Arial"/>
          <w:color w:val="000000"/>
          <w:spacing w:val="-9"/>
          <w:kern w:val="36"/>
          <w:sz w:val="40"/>
          <w:szCs w:val="40"/>
          <w:lang w:eastAsia="es-AR"/>
        </w:rPr>
      </w:pPr>
    </w:p>
    <w:p w:rsidR="0079469D" w:rsidRPr="00086ABC" w:rsidRDefault="0079469D">
      <w:pPr>
        <w:rPr>
          <w:rFonts w:ascii="Georgia" w:eastAsia="Times New Roman" w:hAnsi="Georgia" w:cs="Arial"/>
          <w:color w:val="000000"/>
          <w:spacing w:val="-9"/>
          <w:kern w:val="36"/>
          <w:sz w:val="40"/>
          <w:szCs w:val="40"/>
          <w:lang w:eastAsia="es-AR"/>
        </w:rPr>
      </w:pPr>
    </w:p>
    <w:p w:rsidR="00D81411" w:rsidRPr="00086ABC" w:rsidRDefault="00D81411" w:rsidP="00D81411">
      <w:pPr>
        <w:shd w:val="clear" w:color="auto" w:fill="FFFFFF"/>
        <w:spacing w:after="0" w:line="690" w:lineRule="atLeast"/>
        <w:textAlignment w:val="baseline"/>
        <w:outlineLvl w:val="0"/>
        <w:rPr>
          <w:rFonts w:ascii="Georgia" w:eastAsia="Times New Roman" w:hAnsi="Georgia" w:cs="Arial"/>
          <w:color w:val="000000"/>
          <w:spacing w:val="-9"/>
          <w:kern w:val="36"/>
          <w:sz w:val="40"/>
          <w:szCs w:val="40"/>
          <w:lang w:eastAsia="es-AR"/>
        </w:rPr>
      </w:pPr>
      <w:r w:rsidRPr="00086ABC">
        <w:rPr>
          <w:rFonts w:ascii="Georgia" w:eastAsia="Times New Roman" w:hAnsi="Georgia" w:cs="Arial"/>
          <w:color w:val="000000"/>
          <w:spacing w:val="-9"/>
          <w:kern w:val="36"/>
          <w:sz w:val="40"/>
          <w:szCs w:val="40"/>
          <w:lang w:eastAsia="es-AR"/>
        </w:rPr>
        <w:t>Ciencia ficción, siglo XXI: ironía y tecnología de punta</w:t>
      </w:r>
    </w:p>
    <w:p w:rsidR="00D81411" w:rsidRPr="00086ABC" w:rsidRDefault="00D81411" w:rsidP="00D81411">
      <w:pPr>
        <w:pBdr>
          <w:bottom w:val="single" w:sz="6" w:space="1" w:color="auto"/>
        </w:pBdr>
        <w:shd w:val="clear" w:color="auto" w:fill="FFFFFF"/>
        <w:spacing w:before="255" w:after="0" w:line="390" w:lineRule="atLeast"/>
        <w:jc w:val="both"/>
        <w:textAlignment w:val="baseline"/>
        <w:rPr>
          <w:rFonts w:ascii="Georgia" w:eastAsia="Times New Roman" w:hAnsi="Georgia" w:cs="Arial"/>
          <w:color w:val="666666"/>
          <w:sz w:val="24"/>
          <w:szCs w:val="24"/>
          <w:lang w:eastAsia="es-AR"/>
        </w:rPr>
      </w:pPr>
      <w:r w:rsidRPr="00086ABC">
        <w:rPr>
          <w:rFonts w:ascii="Georgia" w:eastAsia="Times New Roman" w:hAnsi="Georgia" w:cs="Arial"/>
          <w:color w:val="666666"/>
          <w:sz w:val="24"/>
          <w:szCs w:val="24"/>
          <w:lang w:eastAsia="es-AR"/>
        </w:rPr>
        <w:t>Menospreciado y oscuramente profético, el género inspiró la aventura espacial y el temor al apocalipsis nuclear. Hoy, cuando el ritmo de las innovaciones es cada vez más vertiginoso, sus autores no han dejado de frecuentar los temas de vanguardia, desde las posibilidades de la ingeniería genética hasta la exploración de los mundos virtuales</w:t>
      </w:r>
    </w:p>
    <w:p w:rsidR="00D81411" w:rsidRPr="00086ABC" w:rsidRDefault="0079469D" w:rsidP="00D81411">
      <w:pPr>
        <w:shd w:val="clear" w:color="auto" w:fill="FFFFFF"/>
        <w:spacing w:after="0" w:line="300" w:lineRule="atLeast"/>
        <w:textAlignment w:val="baseline"/>
        <w:rPr>
          <w:rFonts w:ascii="Georgia" w:eastAsia="Times New Roman" w:hAnsi="Georgia" w:cs="Arial"/>
          <w:caps/>
          <w:color w:val="666666"/>
          <w:sz w:val="17"/>
          <w:szCs w:val="17"/>
          <w:lang w:eastAsia="es-AR"/>
        </w:rPr>
      </w:pPr>
      <w:hyperlink r:id="rId5" w:history="1">
        <w:r w:rsidR="00D81411" w:rsidRPr="00086ABC">
          <w:rPr>
            <w:rFonts w:ascii="Georgia" w:eastAsia="Times New Roman" w:hAnsi="Georgia" w:cs="Arial"/>
            <w:i/>
            <w:iCs/>
            <w:color w:val="0084B6"/>
            <w:spacing w:val="-6"/>
            <w:sz w:val="24"/>
            <w:szCs w:val="24"/>
            <w:bdr w:val="none" w:sz="0" w:space="0" w:color="auto" w:frame="1"/>
            <w:lang w:eastAsia="es-AR"/>
          </w:rPr>
          <w:t xml:space="preserve">Pablo </w:t>
        </w:r>
        <w:proofErr w:type="spellStart"/>
        <w:r w:rsidR="00D81411" w:rsidRPr="00086ABC">
          <w:rPr>
            <w:rFonts w:ascii="Georgia" w:eastAsia="Times New Roman" w:hAnsi="Georgia" w:cs="Arial"/>
            <w:i/>
            <w:iCs/>
            <w:color w:val="0084B6"/>
            <w:spacing w:val="-6"/>
            <w:sz w:val="24"/>
            <w:szCs w:val="24"/>
            <w:bdr w:val="none" w:sz="0" w:space="0" w:color="auto" w:frame="1"/>
            <w:lang w:eastAsia="es-AR"/>
          </w:rPr>
          <w:t>Capanna</w:t>
        </w:r>
        <w:proofErr w:type="spellEnd"/>
      </w:hyperlink>
      <w:r w:rsidR="00D81411" w:rsidRPr="00086ABC">
        <w:rPr>
          <w:rFonts w:ascii="Georgia" w:eastAsia="Times New Roman" w:hAnsi="Georgia" w:cs="Arial"/>
          <w:i/>
          <w:iCs/>
          <w:color w:val="333333"/>
          <w:sz w:val="24"/>
          <w:szCs w:val="24"/>
          <w:lang w:eastAsia="es-AR"/>
        </w:rPr>
        <w:t xml:space="preserve">                                              </w:t>
      </w:r>
      <w:r w:rsidR="00D81411" w:rsidRPr="00086ABC">
        <w:rPr>
          <w:rFonts w:ascii="Georgia" w:eastAsia="Times New Roman" w:hAnsi="Georgia" w:cs="Arial"/>
          <w:color w:val="333333"/>
          <w:sz w:val="17"/>
          <w:szCs w:val="17"/>
          <w:bdr w:val="none" w:sz="0" w:space="0" w:color="auto" w:frame="1"/>
          <w:lang w:eastAsia="es-AR"/>
        </w:rPr>
        <w:t xml:space="preserve">PARA LA NACION                        </w:t>
      </w:r>
      <w:r w:rsidR="00D81411" w:rsidRPr="00086ABC">
        <w:rPr>
          <w:rFonts w:ascii="Georgia" w:eastAsia="Times New Roman" w:hAnsi="Georgia" w:cs="Arial"/>
          <w:caps/>
          <w:color w:val="666666"/>
          <w:sz w:val="17"/>
          <w:szCs w:val="17"/>
          <w:lang w:eastAsia="es-AR"/>
        </w:rPr>
        <w:t>VIERNES 04 DE ABRIL DE 2014</w:t>
      </w:r>
    </w:p>
    <w:p w:rsidR="00D81411" w:rsidRPr="00086ABC" w:rsidRDefault="00D81411" w:rsidP="00D81411">
      <w:pPr>
        <w:jc w:val="both"/>
        <w:rPr>
          <w:rFonts w:ascii="Georgia" w:hAnsi="Georgia"/>
          <w:b/>
          <w:sz w:val="24"/>
          <w:szCs w:val="24"/>
        </w:rPr>
      </w:pP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Hace treinta y siete años partieron de la Tierra las naves Voyager I y Voyager II. Hasta ahora son los únicos objetos hechos por el hombre que han viajado más allá del sistema solar. Los ingenieros que las diseñaron no eran ilusos y sabían que su probabilidad de encontrarse con otra especie inteligente era mucho menor que la de esa clásica botella que el náufrago arroja al océano. Pero igualmente se empeñaron en dotarlas con toda una enciclopedia de datos, imágenes y sonidos pensada para que los extraterrestres supieran cómo somos y de qué somos capaces. Para ser francos, digamos que omitieron contarles muchas de las cosas que nos avergüenzan, pero todo sea por la imagen institucional del planeta.</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Aquellos que entonces nos ilusionamos con la partida de las Voyager ya hemos envejecido, aunque no tanto como la tecnología con que fue grabado aquel saludo al cosmos. Pero desde entonces no hubo una misión tan ambiciosa, a pesar de que el mundo de hoy está un poco más distendido y posee suficientes recursos.</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lastRenderedPageBreak/>
        <w:t>Considerando los cambios radicales que ha tenido la tecnología de la información en este tiempo, habrá que observar que las naves que hoy mandamos a explorar Marte y el sistema solar no son demasiado distintas de las Voyager. Es probable que nuestros fines hayan cambiado más que los medios con que contamos. Sobre todo, lo que parece haber cambiado es el horizonte de nuestras expectativas, que ahora es más cercano. No es que nos hayamos vuelto más humildes. Son nuestros sueños los que tienen un alcance más corto.</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Ignorando todo eso, allá siguen las Voyager, surcando el monótono vacío interestelar. Ya han dejado de comunicarse con nosotros y en la Tierra hay una generación que no se acuerda de ellas. Ocurre que las naves vuelan en alas de la ciencia de Galileo y Newton, pero fueron puestas en marcha por uno de los sueños más grandiosos de la Modernidad: la conquista del espacio. Son hijas de un tiempo que confiaba en que el futuro colmaría todas sus esperanzas, aunque ahora nos hayamos acostumbrado a no pensar más allá del mediano plazo.</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Sería fácil explicar que la carrera espacial que nos llevó a la Luna fue un efecto colateral de la Guerra Fría o pensar que entre los motivos que hoy nos mueven a explorar Marte puede haber algún remoto interés económico. Pero ¿a quién se le pudo ocurrir mandar a perderse en el vacío a dos de las joyas más valiosas de la tecnología de ese tiempo, que tantos esfuerzos habían demandado? Conocemos a los responsables del proyecto, pero nos cuesta entender qué motivos tenían para emprender una tarea que, desde el punto de vista utilitario, podía ser casi tan absurda como levantar una pirámide.</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0084B6"/>
          <w:spacing w:val="-9"/>
          <w:sz w:val="24"/>
          <w:szCs w:val="24"/>
          <w:lang w:eastAsia="es-AR"/>
        </w:rPr>
      </w:pPr>
      <w:r w:rsidRPr="00086ABC">
        <w:rPr>
          <w:rFonts w:ascii="Georgia" w:eastAsia="Times New Roman" w:hAnsi="Georgia" w:cs="Times New Roman"/>
          <w:color w:val="0084B6"/>
          <w:spacing w:val="-9"/>
          <w:sz w:val="24"/>
          <w:szCs w:val="24"/>
          <w:lang w:eastAsia="es-AR"/>
        </w:rPr>
        <w:t>Mitos del futuro</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El filósofo Hans </w:t>
      </w:r>
      <w:proofErr w:type="spellStart"/>
      <w:r w:rsidRPr="00086ABC">
        <w:rPr>
          <w:rFonts w:ascii="Georgia" w:eastAsia="Times New Roman" w:hAnsi="Georgia" w:cs="Times New Roman"/>
          <w:color w:val="333333"/>
          <w:sz w:val="24"/>
          <w:szCs w:val="24"/>
          <w:lang w:eastAsia="es-AR"/>
        </w:rPr>
        <w:t>Blumenberg</w:t>
      </w:r>
      <w:proofErr w:type="spellEnd"/>
      <w:r w:rsidRPr="00086ABC">
        <w:rPr>
          <w:rFonts w:ascii="Georgia" w:eastAsia="Times New Roman" w:hAnsi="Georgia" w:cs="Times New Roman"/>
          <w:color w:val="333333"/>
          <w:sz w:val="24"/>
          <w:szCs w:val="24"/>
          <w:lang w:eastAsia="es-AR"/>
        </w:rPr>
        <w:t xml:space="preserve"> acertó en calificar el envío de las sondas interestelares como el último acto que alcanzó a realizar la Ilustración para celebrar sus ideales. Cuando faltaban apenas veinte años para que los vientos históricos cambiaran y el humanismo fuera sometido a la corrosión de los nuevos solventes, ese acto de fe bien pudo ser el último homenaje rendido al Hombre, el Futuro y el Progreso, que eran la esencia de la Modernidad.</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Nos consta que Carl </w:t>
      </w:r>
      <w:proofErr w:type="spellStart"/>
      <w:r w:rsidRPr="00086ABC">
        <w:rPr>
          <w:rFonts w:ascii="Georgia" w:eastAsia="Times New Roman" w:hAnsi="Georgia" w:cs="Times New Roman"/>
          <w:color w:val="333333"/>
          <w:sz w:val="24"/>
          <w:szCs w:val="24"/>
          <w:lang w:eastAsia="es-AR"/>
        </w:rPr>
        <w:t>Sagan</w:t>
      </w:r>
      <w:proofErr w:type="spellEnd"/>
      <w:r w:rsidRPr="00086ABC">
        <w:rPr>
          <w:rFonts w:ascii="Georgia" w:eastAsia="Times New Roman" w:hAnsi="Georgia" w:cs="Times New Roman"/>
          <w:color w:val="333333"/>
          <w:sz w:val="24"/>
          <w:szCs w:val="24"/>
          <w:lang w:eastAsia="es-AR"/>
        </w:rPr>
        <w:t xml:space="preserve">, que fue el alma máter del proyecto y el compilador del mensaje que llevan las sondas Voyager, era muy duro a la hora de juzgar a Immanuel Kant, el filósofo a quien se considera el padre de la Ilustración. En su Crítica del juicio, Kant había escrito </w:t>
      </w:r>
      <w:r w:rsidRPr="00086ABC">
        <w:rPr>
          <w:rFonts w:ascii="Georgia" w:eastAsia="Times New Roman" w:hAnsi="Georgia" w:cs="Times New Roman"/>
          <w:color w:val="333333"/>
          <w:sz w:val="24"/>
          <w:szCs w:val="24"/>
          <w:lang w:eastAsia="es-AR"/>
        </w:rPr>
        <w:lastRenderedPageBreak/>
        <w:t xml:space="preserve">que "sin el hombre, toda la creación sería un desierto, vano y sin propósito". </w:t>
      </w:r>
      <w:proofErr w:type="spellStart"/>
      <w:r w:rsidRPr="00086ABC">
        <w:rPr>
          <w:rFonts w:ascii="Georgia" w:eastAsia="Times New Roman" w:hAnsi="Georgia" w:cs="Times New Roman"/>
          <w:color w:val="333333"/>
          <w:sz w:val="24"/>
          <w:szCs w:val="24"/>
          <w:lang w:eastAsia="es-AR"/>
        </w:rPr>
        <w:t>Sagan</w:t>
      </w:r>
      <w:proofErr w:type="spellEnd"/>
      <w:r w:rsidRPr="00086ABC">
        <w:rPr>
          <w:rFonts w:ascii="Georgia" w:eastAsia="Times New Roman" w:hAnsi="Georgia" w:cs="Times New Roman"/>
          <w:color w:val="333333"/>
          <w:sz w:val="24"/>
          <w:szCs w:val="24"/>
          <w:lang w:eastAsia="es-AR"/>
        </w:rPr>
        <w:t xml:space="preserve"> no dudaba en señalar esta frase como la peor muestra de soberbia de nuestra insignificante especie. Cualquiera hubiese dicho que era injusto con Kant, quien dos siglos antes que él se había puesto a pensar que había vida más allá de la Tierra.</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Pero es sabido que el humanismo suele despertar actitudes tan ambivalentes como las que inspira la fe en Dios, de modo que aquel lapidario juicio de </w:t>
      </w:r>
      <w:proofErr w:type="spellStart"/>
      <w:r w:rsidRPr="00086ABC">
        <w:rPr>
          <w:rFonts w:ascii="Georgia" w:eastAsia="Times New Roman" w:hAnsi="Georgia" w:cs="Times New Roman"/>
          <w:color w:val="333333"/>
          <w:sz w:val="24"/>
          <w:szCs w:val="24"/>
          <w:lang w:eastAsia="es-AR"/>
        </w:rPr>
        <w:t>Sagan</w:t>
      </w:r>
      <w:proofErr w:type="spellEnd"/>
      <w:r w:rsidRPr="00086ABC">
        <w:rPr>
          <w:rFonts w:ascii="Georgia" w:eastAsia="Times New Roman" w:hAnsi="Georgia" w:cs="Times New Roman"/>
          <w:color w:val="333333"/>
          <w:sz w:val="24"/>
          <w:szCs w:val="24"/>
          <w:lang w:eastAsia="es-AR"/>
        </w:rPr>
        <w:t xml:space="preserve"> no impidió que pusiera todo su empeño en diseñar la mejor carta de presentación para esos extraterrestres a quienes imaginaba como nuestros hermanos mayores. En sus libros, </w:t>
      </w:r>
      <w:proofErr w:type="spellStart"/>
      <w:r w:rsidRPr="00086ABC">
        <w:rPr>
          <w:rFonts w:ascii="Georgia" w:eastAsia="Times New Roman" w:hAnsi="Georgia" w:cs="Times New Roman"/>
          <w:color w:val="333333"/>
          <w:sz w:val="24"/>
          <w:szCs w:val="24"/>
          <w:lang w:eastAsia="es-AR"/>
        </w:rPr>
        <w:t>Sagan</w:t>
      </w:r>
      <w:proofErr w:type="spellEnd"/>
      <w:r w:rsidRPr="00086ABC">
        <w:rPr>
          <w:rFonts w:ascii="Georgia" w:eastAsia="Times New Roman" w:hAnsi="Georgia" w:cs="Times New Roman"/>
          <w:color w:val="333333"/>
          <w:sz w:val="24"/>
          <w:szCs w:val="24"/>
          <w:lang w:eastAsia="es-AR"/>
        </w:rPr>
        <w:t xml:space="preserve"> no dejaba de afirmar que sólo la ayuda de una especie más </w:t>
      </w:r>
      <w:proofErr w:type="gramStart"/>
      <w:r w:rsidRPr="00086ABC">
        <w:rPr>
          <w:rFonts w:ascii="Georgia" w:eastAsia="Times New Roman" w:hAnsi="Georgia" w:cs="Times New Roman"/>
          <w:color w:val="333333"/>
          <w:sz w:val="24"/>
          <w:szCs w:val="24"/>
          <w:lang w:eastAsia="es-AR"/>
        </w:rPr>
        <w:t>sabia</w:t>
      </w:r>
      <w:proofErr w:type="gramEnd"/>
      <w:r w:rsidRPr="00086ABC">
        <w:rPr>
          <w:rFonts w:ascii="Georgia" w:eastAsia="Times New Roman" w:hAnsi="Georgia" w:cs="Times New Roman"/>
          <w:color w:val="333333"/>
          <w:sz w:val="24"/>
          <w:szCs w:val="24"/>
          <w:lang w:eastAsia="es-AR"/>
        </w:rPr>
        <w:t xml:space="preserve"> que nosotros podría evitar que nos aniquiláramos en un holocausto nuclear. Todas estas ambigüedades estaban detrás del mensaje de las Voyager, que resultó una suerte de versión "tecno" de ese abrazo universal que proponía el coro de la Novena sinfonía de Beethoven, una suerte de himno de la Ilustración.</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¿Qué había detrás de estas visiones contradictorias que permitían tanto endiosar como denigrar a nuestra especie? Más allá de la ciencia o de la filosofía que invocaba </w:t>
      </w:r>
      <w:proofErr w:type="spellStart"/>
      <w:r w:rsidRPr="00086ABC">
        <w:rPr>
          <w:rFonts w:ascii="Georgia" w:eastAsia="Times New Roman" w:hAnsi="Georgia" w:cs="Times New Roman"/>
          <w:color w:val="333333"/>
          <w:sz w:val="24"/>
          <w:szCs w:val="24"/>
          <w:lang w:eastAsia="es-AR"/>
        </w:rPr>
        <w:t>Sagan</w:t>
      </w:r>
      <w:proofErr w:type="spellEnd"/>
      <w:r w:rsidRPr="00086ABC">
        <w:rPr>
          <w:rFonts w:ascii="Georgia" w:eastAsia="Times New Roman" w:hAnsi="Georgia" w:cs="Times New Roman"/>
          <w:color w:val="333333"/>
          <w:sz w:val="24"/>
          <w:szCs w:val="24"/>
          <w:lang w:eastAsia="es-AR"/>
        </w:rPr>
        <w:t xml:space="preserve">, la creencia en las inteligencias extraterrestres se había grabado en el imaginario cultural por obra de una literatura tan plebeya que se vendía en los quioscos. </w:t>
      </w:r>
      <w:proofErr w:type="spellStart"/>
      <w:r w:rsidRPr="00086ABC">
        <w:rPr>
          <w:rFonts w:ascii="Georgia" w:eastAsia="Times New Roman" w:hAnsi="Georgia" w:cs="Times New Roman"/>
          <w:color w:val="333333"/>
          <w:sz w:val="24"/>
          <w:szCs w:val="24"/>
          <w:lang w:eastAsia="es-AR"/>
        </w:rPr>
        <w:t>Sagan</w:t>
      </w:r>
      <w:proofErr w:type="spellEnd"/>
      <w:r w:rsidRPr="00086ABC">
        <w:rPr>
          <w:rFonts w:ascii="Georgia" w:eastAsia="Times New Roman" w:hAnsi="Georgia" w:cs="Times New Roman"/>
          <w:color w:val="333333"/>
          <w:sz w:val="24"/>
          <w:szCs w:val="24"/>
          <w:lang w:eastAsia="es-AR"/>
        </w:rPr>
        <w:t xml:space="preserve"> no había adquirido esa convicción en los textos de química o de biología, sino en esos relatos de ciencia ficción que eran tan mal vistos por académicos y humanistas, pero tenían gran acogida en la comunidad científica y tecnológica.</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Unos años antes, el lanzamiento del </w:t>
      </w:r>
      <w:proofErr w:type="spellStart"/>
      <w:r w:rsidRPr="00086ABC">
        <w:rPr>
          <w:rFonts w:ascii="Georgia" w:eastAsia="Times New Roman" w:hAnsi="Georgia" w:cs="Times New Roman"/>
          <w:color w:val="333333"/>
          <w:sz w:val="24"/>
          <w:szCs w:val="24"/>
          <w:lang w:eastAsia="es-AR"/>
        </w:rPr>
        <w:t>Sputnik</w:t>
      </w:r>
      <w:proofErr w:type="spellEnd"/>
      <w:r w:rsidRPr="00086ABC">
        <w:rPr>
          <w:rFonts w:ascii="Georgia" w:eastAsia="Times New Roman" w:hAnsi="Georgia" w:cs="Times New Roman"/>
          <w:color w:val="333333"/>
          <w:sz w:val="24"/>
          <w:szCs w:val="24"/>
          <w:lang w:eastAsia="es-AR"/>
        </w:rPr>
        <w:t xml:space="preserve">, el primer satélite artificial, sorprendió a Hannah </w:t>
      </w:r>
      <w:proofErr w:type="spellStart"/>
      <w:r w:rsidRPr="00086ABC">
        <w:rPr>
          <w:rFonts w:ascii="Georgia" w:eastAsia="Times New Roman" w:hAnsi="Georgia" w:cs="Times New Roman"/>
          <w:color w:val="333333"/>
          <w:sz w:val="24"/>
          <w:szCs w:val="24"/>
          <w:lang w:eastAsia="es-AR"/>
        </w:rPr>
        <w:t>Arendt</w:t>
      </w:r>
      <w:proofErr w:type="spellEnd"/>
      <w:r w:rsidRPr="00086ABC">
        <w:rPr>
          <w:rFonts w:ascii="Georgia" w:eastAsia="Times New Roman" w:hAnsi="Georgia" w:cs="Times New Roman"/>
          <w:color w:val="333333"/>
          <w:sz w:val="24"/>
          <w:szCs w:val="24"/>
          <w:lang w:eastAsia="es-AR"/>
        </w:rPr>
        <w:t xml:space="preserve"> cuando estaba revisando las pruebas de La condición humana. En su prólogo tampoco pudo dejar de mencionar esa literatura tan menospreciada que había inspirado ese histórico salto al espacio.</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De hecho, la palabra "astronáutica" la había creado el escritor J. H. </w:t>
      </w:r>
      <w:proofErr w:type="spellStart"/>
      <w:r w:rsidRPr="00086ABC">
        <w:rPr>
          <w:rFonts w:ascii="Georgia" w:eastAsia="Times New Roman" w:hAnsi="Georgia" w:cs="Times New Roman"/>
          <w:color w:val="333333"/>
          <w:sz w:val="24"/>
          <w:szCs w:val="24"/>
          <w:lang w:eastAsia="es-AR"/>
        </w:rPr>
        <w:t>Rosny</w:t>
      </w:r>
      <w:proofErr w:type="spellEnd"/>
      <w:r w:rsidRPr="00086ABC">
        <w:rPr>
          <w:rFonts w:ascii="Georgia" w:eastAsia="Times New Roman" w:hAnsi="Georgia" w:cs="Times New Roman"/>
          <w:color w:val="333333"/>
          <w:sz w:val="24"/>
          <w:szCs w:val="24"/>
          <w:lang w:eastAsia="es-AR"/>
        </w:rPr>
        <w:t xml:space="preserve"> casi un siglo antes. Los patriarcas del viaje espacial, el norteamericano Robert </w:t>
      </w:r>
      <w:proofErr w:type="spellStart"/>
      <w:r w:rsidRPr="00086ABC">
        <w:rPr>
          <w:rFonts w:ascii="Georgia" w:eastAsia="Times New Roman" w:hAnsi="Georgia" w:cs="Times New Roman"/>
          <w:color w:val="333333"/>
          <w:sz w:val="24"/>
          <w:szCs w:val="24"/>
          <w:lang w:eastAsia="es-AR"/>
        </w:rPr>
        <w:t>Goddard</w:t>
      </w:r>
      <w:proofErr w:type="spellEnd"/>
      <w:r w:rsidRPr="00086ABC">
        <w:rPr>
          <w:rFonts w:ascii="Georgia" w:eastAsia="Times New Roman" w:hAnsi="Georgia" w:cs="Times New Roman"/>
          <w:color w:val="333333"/>
          <w:sz w:val="24"/>
          <w:szCs w:val="24"/>
          <w:lang w:eastAsia="es-AR"/>
        </w:rPr>
        <w:t xml:space="preserve">, el ruso </w:t>
      </w:r>
      <w:proofErr w:type="spellStart"/>
      <w:r w:rsidRPr="00086ABC">
        <w:rPr>
          <w:rFonts w:ascii="Georgia" w:eastAsia="Times New Roman" w:hAnsi="Georgia" w:cs="Times New Roman"/>
          <w:color w:val="333333"/>
          <w:sz w:val="24"/>
          <w:szCs w:val="24"/>
          <w:lang w:eastAsia="es-AR"/>
        </w:rPr>
        <w:t>Konstantin</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Ziolkovsky</w:t>
      </w:r>
      <w:proofErr w:type="spellEnd"/>
      <w:r w:rsidRPr="00086ABC">
        <w:rPr>
          <w:rFonts w:ascii="Georgia" w:eastAsia="Times New Roman" w:hAnsi="Georgia" w:cs="Times New Roman"/>
          <w:color w:val="333333"/>
          <w:sz w:val="24"/>
          <w:szCs w:val="24"/>
          <w:lang w:eastAsia="es-AR"/>
        </w:rPr>
        <w:t xml:space="preserve"> y el alemán </w:t>
      </w:r>
      <w:proofErr w:type="spellStart"/>
      <w:r w:rsidRPr="00086ABC">
        <w:rPr>
          <w:rFonts w:ascii="Georgia" w:eastAsia="Times New Roman" w:hAnsi="Georgia" w:cs="Times New Roman"/>
          <w:color w:val="333333"/>
          <w:sz w:val="24"/>
          <w:szCs w:val="24"/>
          <w:lang w:eastAsia="es-AR"/>
        </w:rPr>
        <w:t>Wernher</w:t>
      </w:r>
      <w:proofErr w:type="spellEnd"/>
      <w:r w:rsidRPr="00086ABC">
        <w:rPr>
          <w:rFonts w:ascii="Georgia" w:eastAsia="Times New Roman" w:hAnsi="Georgia" w:cs="Times New Roman"/>
          <w:color w:val="333333"/>
          <w:sz w:val="24"/>
          <w:szCs w:val="24"/>
          <w:lang w:eastAsia="es-AR"/>
        </w:rPr>
        <w:t xml:space="preserve"> von Braun, habían sido lectores de ciencia ficción, y el ruso también era un prolífico escritor. El propio Carl </w:t>
      </w:r>
      <w:proofErr w:type="spellStart"/>
      <w:r w:rsidRPr="00086ABC">
        <w:rPr>
          <w:rFonts w:ascii="Georgia" w:eastAsia="Times New Roman" w:hAnsi="Georgia" w:cs="Times New Roman"/>
          <w:color w:val="333333"/>
          <w:sz w:val="24"/>
          <w:szCs w:val="24"/>
          <w:lang w:eastAsia="es-AR"/>
        </w:rPr>
        <w:t>Sagan</w:t>
      </w:r>
      <w:proofErr w:type="spellEnd"/>
      <w:r w:rsidRPr="00086ABC">
        <w:rPr>
          <w:rFonts w:ascii="Georgia" w:eastAsia="Times New Roman" w:hAnsi="Georgia" w:cs="Times New Roman"/>
          <w:color w:val="333333"/>
          <w:sz w:val="24"/>
          <w:szCs w:val="24"/>
          <w:lang w:eastAsia="es-AR"/>
        </w:rPr>
        <w:t xml:space="preserve"> acabó por escribir una novela de ciencia ficción (Contacto, 1985) en la cual volcó sus especulaciones más audaces. </w:t>
      </w:r>
      <w:proofErr w:type="spellStart"/>
      <w:r w:rsidRPr="00086ABC">
        <w:rPr>
          <w:rFonts w:ascii="Georgia" w:eastAsia="Times New Roman" w:hAnsi="Georgia" w:cs="Times New Roman"/>
          <w:color w:val="333333"/>
          <w:sz w:val="24"/>
          <w:szCs w:val="24"/>
          <w:lang w:eastAsia="es-AR"/>
        </w:rPr>
        <w:t>Sagan</w:t>
      </w:r>
      <w:proofErr w:type="spellEnd"/>
      <w:r w:rsidRPr="00086ABC">
        <w:rPr>
          <w:rFonts w:ascii="Georgia" w:eastAsia="Times New Roman" w:hAnsi="Georgia" w:cs="Times New Roman"/>
          <w:color w:val="333333"/>
          <w:sz w:val="24"/>
          <w:szCs w:val="24"/>
          <w:lang w:eastAsia="es-AR"/>
        </w:rPr>
        <w:t xml:space="preserve"> confesaba que esa búsqueda del contacto, que iba a inspirar su proyecto </w:t>
      </w:r>
      <w:r w:rsidRPr="00086ABC">
        <w:rPr>
          <w:rFonts w:ascii="Georgia" w:eastAsia="Times New Roman" w:hAnsi="Georgia" w:cs="Times New Roman"/>
          <w:color w:val="333333"/>
          <w:sz w:val="24"/>
          <w:szCs w:val="24"/>
          <w:lang w:eastAsia="es-AR"/>
        </w:rPr>
        <w:lastRenderedPageBreak/>
        <w:t>SETI para la escucha de señales extraterrestres, había nacido del temor a la guerra nuclear que tanto habían alimentado los escritores del género.</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Sin embargo, esa ciencia ficción que ahora nos intimidaba con la amenaza del suicidio global también había estado en la mente de aquellos que desataron las fuerzas plutónicas sobre Hiroshima y tuvieron al mundo en vilo durante varias décadas.</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La energía atómica ya estaba en las obras de Wells, </w:t>
      </w:r>
      <w:proofErr w:type="spellStart"/>
      <w:r w:rsidRPr="00086ABC">
        <w:rPr>
          <w:rFonts w:ascii="Georgia" w:eastAsia="Times New Roman" w:hAnsi="Georgia" w:cs="Times New Roman"/>
          <w:color w:val="333333"/>
          <w:sz w:val="24"/>
          <w:szCs w:val="24"/>
          <w:lang w:eastAsia="es-AR"/>
        </w:rPr>
        <w:t>Bogdanov</w:t>
      </w:r>
      <w:proofErr w:type="spellEnd"/>
      <w:r w:rsidRPr="00086ABC">
        <w:rPr>
          <w:rFonts w:ascii="Georgia" w:eastAsia="Times New Roman" w:hAnsi="Georgia" w:cs="Times New Roman"/>
          <w:color w:val="333333"/>
          <w:sz w:val="24"/>
          <w:szCs w:val="24"/>
          <w:lang w:eastAsia="es-AR"/>
        </w:rPr>
        <w:t xml:space="preserve"> y </w:t>
      </w:r>
      <w:proofErr w:type="spellStart"/>
      <w:r w:rsidRPr="00086ABC">
        <w:rPr>
          <w:rFonts w:ascii="Georgia" w:eastAsia="Times New Roman" w:hAnsi="Georgia" w:cs="Times New Roman"/>
          <w:color w:val="333333"/>
          <w:sz w:val="24"/>
          <w:szCs w:val="24"/>
          <w:lang w:eastAsia="es-AR"/>
        </w:rPr>
        <w:t>Capek</w:t>
      </w:r>
      <w:proofErr w:type="spellEnd"/>
      <w:r w:rsidRPr="00086ABC">
        <w:rPr>
          <w:rFonts w:ascii="Georgia" w:eastAsia="Times New Roman" w:hAnsi="Georgia" w:cs="Times New Roman"/>
          <w:color w:val="333333"/>
          <w:sz w:val="24"/>
          <w:szCs w:val="24"/>
          <w:lang w:eastAsia="es-AR"/>
        </w:rPr>
        <w:t xml:space="preserve">, y hasta podíamos encontrarla en algunos textos del siglo XIX. Leo </w:t>
      </w:r>
      <w:proofErr w:type="spellStart"/>
      <w:r w:rsidRPr="00086ABC">
        <w:rPr>
          <w:rFonts w:ascii="Georgia" w:eastAsia="Times New Roman" w:hAnsi="Georgia" w:cs="Times New Roman"/>
          <w:color w:val="333333"/>
          <w:sz w:val="24"/>
          <w:szCs w:val="24"/>
          <w:lang w:eastAsia="es-AR"/>
        </w:rPr>
        <w:t>Szilard</w:t>
      </w:r>
      <w:proofErr w:type="spellEnd"/>
      <w:r w:rsidRPr="00086ABC">
        <w:rPr>
          <w:rFonts w:ascii="Georgia" w:eastAsia="Times New Roman" w:hAnsi="Georgia" w:cs="Times New Roman"/>
          <w:color w:val="333333"/>
          <w:sz w:val="24"/>
          <w:szCs w:val="24"/>
          <w:lang w:eastAsia="es-AR"/>
        </w:rPr>
        <w:t xml:space="preserve">, uno de los cerebros del proyecto Manhattan, leía y escribía ciencia ficción. El presidente Truman, que tomó la decisión de arrojar la bomba atómica, había sido un devoto lector de las fantasías bélicas de principios del siglo. Mientras volaba hacia Potsdam para darle el ultimátum a Japón, Truman le recitó a su comitiva un texto de </w:t>
      </w:r>
      <w:proofErr w:type="spellStart"/>
      <w:r w:rsidRPr="00086ABC">
        <w:rPr>
          <w:rFonts w:ascii="Georgia" w:eastAsia="Times New Roman" w:hAnsi="Georgia" w:cs="Times New Roman"/>
          <w:color w:val="333333"/>
          <w:sz w:val="24"/>
          <w:szCs w:val="24"/>
          <w:lang w:eastAsia="es-AR"/>
        </w:rPr>
        <w:t>Rudyard</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Kipling</w:t>
      </w:r>
      <w:proofErr w:type="spellEnd"/>
      <w:r w:rsidRPr="00086ABC">
        <w:rPr>
          <w:rFonts w:ascii="Georgia" w:eastAsia="Times New Roman" w:hAnsi="Georgia" w:cs="Times New Roman"/>
          <w:color w:val="333333"/>
          <w:sz w:val="24"/>
          <w:szCs w:val="24"/>
          <w:lang w:eastAsia="es-AR"/>
        </w:rPr>
        <w:t xml:space="preserve"> acerca de las terribles armas que algún día harían caer fuego desde el cielo. Unos meses antes, la censura militar estadounidense había impedido la publicación de dos relatos de ciencia ficción que describían con cierto detalle esa bomba que todavía era un secreto de Estado.</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En cuanto se consumó la destrucción de Hiroshima y Nagasaki, el horror que despertó fue un balde de agua helada para todas las fantasías bélicas. La nueva generación de escritores le dio un vuelco al triunfalismo y comenzó a espantar a los lectores con escenarios de una posguerra nuclear en la que, como había dicho Einstein, acabaríamos peleando con palos y piedras.</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Otro filósofo, Karl Jaspers, fue uno de los pocos en señalar que esas fantasías apocalípticas de la ciencia ficción habían contribuido a evitar una tercera guerra mundial. Entre esas obras, que el escritor ruso Boris </w:t>
      </w:r>
      <w:proofErr w:type="spellStart"/>
      <w:r w:rsidRPr="00086ABC">
        <w:rPr>
          <w:rFonts w:ascii="Georgia" w:eastAsia="Times New Roman" w:hAnsi="Georgia" w:cs="Times New Roman"/>
          <w:color w:val="333333"/>
          <w:sz w:val="24"/>
          <w:szCs w:val="24"/>
          <w:lang w:eastAsia="es-AR"/>
        </w:rPr>
        <w:t>Strugatsky</w:t>
      </w:r>
      <w:proofErr w:type="spellEnd"/>
      <w:r w:rsidRPr="00086ABC">
        <w:rPr>
          <w:rFonts w:ascii="Georgia" w:eastAsia="Times New Roman" w:hAnsi="Georgia" w:cs="Times New Roman"/>
          <w:color w:val="333333"/>
          <w:sz w:val="24"/>
          <w:szCs w:val="24"/>
          <w:lang w:eastAsia="es-AR"/>
        </w:rPr>
        <w:t xml:space="preserve"> llamó "novelas de advertencia", hubo algunas joyas como el cuento "El trueno y las rosas" (1947) de Theodore Sturgeon o el film Cartas de un hombre muerto, de </w:t>
      </w:r>
      <w:proofErr w:type="spellStart"/>
      <w:r w:rsidRPr="00086ABC">
        <w:rPr>
          <w:rFonts w:ascii="Georgia" w:eastAsia="Times New Roman" w:hAnsi="Georgia" w:cs="Times New Roman"/>
          <w:color w:val="333333"/>
          <w:sz w:val="24"/>
          <w:szCs w:val="24"/>
          <w:lang w:eastAsia="es-AR"/>
        </w:rPr>
        <w:t>Konstantin</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Lopushansky</w:t>
      </w:r>
      <w:proofErr w:type="spellEnd"/>
      <w:r w:rsidRPr="00086ABC">
        <w:rPr>
          <w:rFonts w:ascii="Georgia" w:eastAsia="Times New Roman" w:hAnsi="Georgia" w:cs="Times New Roman"/>
          <w:color w:val="333333"/>
          <w:sz w:val="24"/>
          <w:szCs w:val="24"/>
          <w:lang w:eastAsia="es-AR"/>
        </w:rPr>
        <w:t xml:space="preserve"> (1987), que la URSS recién autorizó a estrenar dos años antes de la caída del Muro.</w:t>
      </w:r>
    </w:p>
    <w:p w:rsidR="00D81411" w:rsidRPr="00086ABC" w:rsidRDefault="00D81411" w:rsidP="00D81411">
      <w:pPr>
        <w:shd w:val="clear" w:color="auto" w:fill="FFFFFF"/>
        <w:spacing w:before="570" w:after="330" w:line="570" w:lineRule="atLeast"/>
        <w:jc w:val="both"/>
        <w:textAlignment w:val="baseline"/>
        <w:outlineLvl w:val="1"/>
        <w:rPr>
          <w:rFonts w:ascii="Georgia" w:eastAsia="Times New Roman" w:hAnsi="Georgia" w:cs="Times New Roman"/>
          <w:b/>
          <w:color w:val="0084B6"/>
          <w:spacing w:val="-9"/>
          <w:sz w:val="24"/>
          <w:szCs w:val="24"/>
          <w:lang w:eastAsia="es-AR"/>
        </w:rPr>
      </w:pPr>
      <w:r w:rsidRPr="00086ABC">
        <w:rPr>
          <w:rFonts w:ascii="Georgia" w:eastAsia="Times New Roman" w:hAnsi="Georgia" w:cs="Times New Roman"/>
          <w:b/>
          <w:color w:val="0084B6"/>
          <w:spacing w:val="-9"/>
          <w:sz w:val="24"/>
          <w:szCs w:val="24"/>
          <w:lang w:eastAsia="es-AR"/>
        </w:rPr>
        <w:t>En busca de reconocimiento</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lastRenderedPageBreak/>
        <w:t xml:space="preserve">La ciencia ficción popular, hija bastarda de la noble utopía y de la ambiciosa "ficción científica" de Verne, Wells, </w:t>
      </w:r>
      <w:proofErr w:type="spellStart"/>
      <w:r w:rsidRPr="00086ABC">
        <w:rPr>
          <w:rFonts w:ascii="Georgia" w:eastAsia="Times New Roman" w:hAnsi="Georgia" w:cs="Times New Roman"/>
          <w:color w:val="333333"/>
          <w:sz w:val="24"/>
          <w:szCs w:val="24"/>
          <w:lang w:eastAsia="es-AR"/>
        </w:rPr>
        <w:t>Rosny</w:t>
      </w:r>
      <w:proofErr w:type="spellEnd"/>
      <w:r w:rsidRPr="00086ABC">
        <w:rPr>
          <w:rFonts w:ascii="Georgia" w:eastAsia="Times New Roman" w:hAnsi="Georgia" w:cs="Times New Roman"/>
          <w:color w:val="333333"/>
          <w:sz w:val="24"/>
          <w:szCs w:val="24"/>
          <w:lang w:eastAsia="es-AR"/>
        </w:rPr>
        <w:t xml:space="preserve"> y </w:t>
      </w:r>
      <w:proofErr w:type="spellStart"/>
      <w:r w:rsidRPr="00086ABC">
        <w:rPr>
          <w:rFonts w:ascii="Georgia" w:eastAsia="Times New Roman" w:hAnsi="Georgia" w:cs="Times New Roman"/>
          <w:color w:val="333333"/>
          <w:sz w:val="24"/>
          <w:szCs w:val="24"/>
          <w:lang w:eastAsia="es-AR"/>
        </w:rPr>
        <w:t>Stapledon</w:t>
      </w:r>
      <w:proofErr w:type="spellEnd"/>
      <w:r w:rsidRPr="00086ABC">
        <w:rPr>
          <w:rFonts w:ascii="Georgia" w:eastAsia="Times New Roman" w:hAnsi="Georgia" w:cs="Times New Roman"/>
          <w:color w:val="333333"/>
          <w:sz w:val="24"/>
          <w:szCs w:val="24"/>
          <w:lang w:eastAsia="es-AR"/>
        </w:rPr>
        <w:t xml:space="preserve">, nació en Estados Unidos y durante un buen tiempo fue un género estigmatizado. Nadie que aspirara a conservar su fama de persona culta admitía leer esas cosas. Pero cuando en 1938 </w:t>
      </w:r>
      <w:proofErr w:type="spellStart"/>
      <w:r w:rsidRPr="00086ABC">
        <w:rPr>
          <w:rFonts w:ascii="Georgia" w:eastAsia="Times New Roman" w:hAnsi="Georgia" w:cs="Times New Roman"/>
          <w:color w:val="333333"/>
          <w:sz w:val="24"/>
          <w:szCs w:val="24"/>
          <w:lang w:eastAsia="es-AR"/>
        </w:rPr>
        <w:t>Orson</w:t>
      </w:r>
      <w:proofErr w:type="spellEnd"/>
      <w:r w:rsidRPr="00086ABC">
        <w:rPr>
          <w:rFonts w:ascii="Georgia" w:eastAsia="Times New Roman" w:hAnsi="Georgia" w:cs="Times New Roman"/>
          <w:color w:val="333333"/>
          <w:sz w:val="24"/>
          <w:szCs w:val="24"/>
          <w:lang w:eastAsia="es-AR"/>
        </w:rPr>
        <w:t xml:space="preserve"> Welles convirtió </w:t>
      </w:r>
      <w:r w:rsidRPr="00086ABC">
        <w:rPr>
          <w:rFonts w:ascii="Georgia" w:eastAsia="Times New Roman" w:hAnsi="Georgia" w:cs="Times New Roman"/>
          <w:i/>
          <w:color w:val="333333"/>
          <w:sz w:val="24"/>
          <w:szCs w:val="24"/>
          <w:lang w:eastAsia="es-AR"/>
        </w:rPr>
        <w:t>La guerra de los mundos</w:t>
      </w:r>
      <w:r w:rsidRPr="00086ABC">
        <w:rPr>
          <w:rFonts w:ascii="Georgia" w:eastAsia="Times New Roman" w:hAnsi="Georgia" w:cs="Times New Roman"/>
          <w:color w:val="333333"/>
          <w:sz w:val="24"/>
          <w:szCs w:val="24"/>
          <w:lang w:eastAsia="es-AR"/>
        </w:rPr>
        <w:t xml:space="preserve"> en un radioteatro, resultó que había más lectores de los que lo admitían en público: las calles fueron invadidas por una muchedumbre que creía escapar de una invasión marciana. Una década más tarde, la misma creencia dio origen al mito ovni -inspirado por la ciencia ficción aunque los escritores jamás lo admitieran- que llegó a ser casi una religión.</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Por fin, el mundo académico salió de su indiferencia y descubrió que la ciencia ficción era un campo virgen donde cultivar tesis doctorales y le hizo espacio, aunque en el fondo nunca dejara de despreciarla. En ese momento hasta hubo escritores que trataron de escandalizar declarándose adictos al género, pero luego todo volvió a la normalidad, y hoy se recomienda repudiarlo si uno quiere quedar bien en las entrevistas.</w:t>
      </w:r>
    </w:p>
    <w:p w:rsidR="00D81411" w:rsidRPr="00086ABC" w:rsidRDefault="00D81411" w:rsidP="00D81411">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Más allá de su estatus literario -o </w:t>
      </w:r>
      <w:proofErr w:type="spellStart"/>
      <w:r w:rsidRPr="00086ABC">
        <w:rPr>
          <w:rFonts w:ascii="Georgia" w:eastAsia="Times New Roman" w:hAnsi="Georgia" w:cs="Times New Roman"/>
          <w:color w:val="333333"/>
          <w:sz w:val="24"/>
          <w:szCs w:val="24"/>
          <w:lang w:eastAsia="es-AR"/>
        </w:rPr>
        <w:t>subliterario</w:t>
      </w:r>
      <w:proofErr w:type="spellEnd"/>
      <w:r w:rsidRPr="00086ABC">
        <w:rPr>
          <w:rFonts w:ascii="Georgia" w:eastAsia="Times New Roman" w:hAnsi="Georgia" w:cs="Times New Roman"/>
          <w:color w:val="333333"/>
          <w:sz w:val="24"/>
          <w:szCs w:val="24"/>
          <w:lang w:eastAsia="es-AR"/>
        </w:rPr>
        <w:t xml:space="preserve">, para los más duros- lo que parece estar fuera de discusión es el carácter profético que se le adjudica a la ciencia ficción, como si lo único a lo que aspiraran sus autores fuese a predecir qué clase de artefactos llegará a ofrecernos el mercado. Esta visión es bastante pobre, y se cae en cuanto nos ponemos a pensar en toda la paranoia, la </w:t>
      </w:r>
      <w:proofErr w:type="spellStart"/>
      <w:r w:rsidRPr="00086ABC">
        <w:rPr>
          <w:rFonts w:ascii="Georgia" w:eastAsia="Times New Roman" w:hAnsi="Georgia" w:cs="Times New Roman"/>
          <w:color w:val="333333"/>
          <w:sz w:val="24"/>
          <w:szCs w:val="24"/>
          <w:lang w:eastAsia="es-AR"/>
        </w:rPr>
        <w:t>seudociencia</w:t>
      </w:r>
      <w:proofErr w:type="spellEnd"/>
      <w:r w:rsidRPr="00086ABC">
        <w:rPr>
          <w:rFonts w:ascii="Georgia" w:eastAsia="Times New Roman" w:hAnsi="Georgia" w:cs="Times New Roman"/>
          <w:color w:val="333333"/>
          <w:sz w:val="24"/>
          <w:szCs w:val="24"/>
          <w:lang w:eastAsia="es-AR"/>
        </w:rPr>
        <w:t xml:space="preserve"> y el catastrofismo que difícilmente tendríamos que agradecer a los escritores.</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La proliferación de publicaciones -más de cincuenta tan sólo en Estados Unidos- y su capacidad para reclutar escritores fue un factor decisivo en las primeras etapas de desarrollo del género. Eso hacía inevitable que al disparar tantos dardos más de uno diera en el blanco, de manera que no sería difícil encontrar un precursor para cada una de las innovaciones que cambiaron el mundo. Los plásticos, las resinas, las misiones Epoxi, los semiconductores, el radar, el corazón artificial, los trasplantes y la clonación circularon por los relatos de ciencia ficción mucho antes de llegar a los laboratorios, porque muchos escritores eran científicos. El astrofísico Arthur Clarke no dejaba de recordar que él había inventado el satélite de comunicaciones, aunque se había olvidado de patentarlo. Puesto que buena parte de los científicos se formaron leyendo ciencia ficción en su juventud, el género fue visto como un semillero de talentos donde reclutar nuevos cuadros para la investigación. Más aún: durante </w:t>
      </w:r>
      <w:r w:rsidRPr="00086ABC">
        <w:rPr>
          <w:rFonts w:ascii="Georgia" w:eastAsia="Times New Roman" w:hAnsi="Georgia" w:cs="Times New Roman"/>
          <w:color w:val="333333"/>
          <w:sz w:val="24"/>
          <w:szCs w:val="24"/>
          <w:lang w:eastAsia="es-AR"/>
        </w:rPr>
        <w:lastRenderedPageBreak/>
        <w:t>la Guerra Fría, los servicios de inteligencia estadounidenses y soviéticos tuvieron bajo observación las publicaciones del género, a la pesca de ideas aplicables.</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El género llegó a la madurez cuando algunos autores como </w:t>
      </w:r>
      <w:proofErr w:type="spellStart"/>
      <w:r w:rsidRPr="00086ABC">
        <w:rPr>
          <w:rFonts w:ascii="Georgia" w:eastAsia="Times New Roman" w:hAnsi="Georgia" w:cs="Times New Roman"/>
          <w:color w:val="333333"/>
          <w:sz w:val="24"/>
          <w:szCs w:val="24"/>
          <w:lang w:eastAsia="es-AR"/>
        </w:rPr>
        <w:t>Asimov</w:t>
      </w:r>
      <w:proofErr w:type="spellEnd"/>
      <w:r w:rsidRPr="00086ABC">
        <w:rPr>
          <w:rFonts w:ascii="Georgia" w:eastAsia="Times New Roman" w:hAnsi="Georgia" w:cs="Times New Roman"/>
          <w:color w:val="333333"/>
          <w:sz w:val="24"/>
          <w:szCs w:val="24"/>
          <w:lang w:eastAsia="es-AR"/>
        </w:rPr>
        <w:t xml:space="preserve">, Sturgeon o </w:t>
      </w:r>
      <w:proofErr w:type="spellStart"/>
      <w:r w:rsidRPr="00086ABC">
        <w:rPr>
          <w:rFonts w:ascii="Georgia" w:eastAsia="Times New Roman" w:hAnsi="Georgia" w:cs="Times New Roman"/>
          <w:color w:val="333333"/>
          <w:sz w:val="24"/>
          <w:szCs w:val="24"/>
          <w:lang w:eastAsia="es-AR"/>
        </w:rPr>
        <w:t>Bradbury</w:t>
      </w:r>
      <w:proofErr w:type="spellEnd"/>
      <w:r w:rsidRPr="00086ABC">
        <w:rPr>
          <w:rFonts w:ascii="Georgia" w:eastAsia="Times New Roman" w:hAnsi="Georgia" w:cs="Times New Roman"/>
          <w:color w:val="333333"/>
          <w:sz w:val="24"/>
          <w:szCs w:val="24"/>
          <w:lang w:eastAsia="es-AR"/>
        </w:rPr>
        <w:t xml:space="preserve"> comenzaron a diferenciarse de esa masa de galeotes mal pagados que hasta entonces había alimentado las revistas. También se redujo la proporción de científicos, mientras crecía la de escritores. El género ganó en calidad literaria y la divulgación se concentró en el sector de la llamada </w:t>
      </w:r>
      <w:proofErr w:type="spellStart"/>
      <w:r w:rsidRPr="00086ABC">
        <w:rPr>
          <w:rFonts w:ascii="Georgia" w:eastAsia="Times New Roman" w:hAnsi="Georgia" w:cs="Times New Roman"/>
          <w:color w:val="333333"/>
          <w:sz w:val="24"/>
          <w:szCs w:val="24"/>
          <w:lang w:eastAsia="es-AR"/>
        </w:rPr>
        <w:t>hard</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science</w:t>
      </w:r>
      <w:proofErr w:type="spellEnd"/>
      <w:r w:rsidRPr="00086ABC">
        <w:rPr>
          <w:rFonts w:ascii="Georgia" w:eastAsia="Times New Roman" w:hAnsi="Georgia" w:cs="Times New Roman"/>
          <w:color w:val="333333"/>
          <w:sz w:val="24"/>
          <w:szCs w:val="24"/>
          <w:lang w:eastAsia="es-AR"/>
        </w:rPr>
        <w:t>, que nunca dejó de tener seguidores.</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b/>
          <w:color w:val="0084B6"/>
          <w:spacing w:val="-9"/>
          <w:sz w:val="24"/>
          <w:szCs w:val="24"/>
          <w:lang w:eastAsia="es-AR"/>
        </w:rPr>
      </w:pPr>
      <w:r w:rsidRPr="00086ABC">
        <w:rPr>
          <w:rFonts w:ascii="Georgia" w:eastAsia="Times New Roman" w:hAnsi="Georgia" w:cs="Times New Roman"/>
          <w:b/>
          <w:color w:val="0084B6"/>
          <w:spacing w:val="-9"/>
          <w:sz w:val="24"/>
          <w:szCs w:val="24"/>
          <w:lang w:eastAsia="es-AR"/>
        </w:rPr>
        <w:t>Conjeturas y refutaciones</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Es casi un lugar común señalar cuánto se ha acortado el tiempo que va de la generación del conocimiento científico a su aplicación en la producción de bienes y servicios. Las ideas que en el siglo XIX tardaban varias décadas en llegar a la industria suelen traducirse en productos en un lapso de cerca de tres años, porque a veces la propia industria se ha hecho cargo de la investigación básica. Del mismo modo, podríamos decir que también se ha achicado el lapso que hay que aguardar para que las fantasías de los escritores comiencen a inspirar proyectos de investigación. A veces, al leer la ciencia ficción más reciente se tiene la sensación de que en algún lugar del mundo alguien ya debe de estar haciendo eso o bien que el autor sólo repite las charlas de sobremesa de sus colegas investigadores. La costumbre de identificar la ciencia ficción con la tecnología y con el futuro -un compromiso al cual no se sienten atados los buenos escritores- lleva a esa sensación que Pedro </w:t>
      </w:r>
      <w:proofErr w:type="spellStart"/>
      <w:r w:rsidRPr="00086ABC">
        <w:rPr>
          <w:rFonts w:ascii="Georgia" w:eastAsia="Times New Roman" w:hAnsi="Georgia" w:cs="Times New Roman"/>
          <w:color w:val="333333"/>
          <w:sz w:val="24"/>
          <w:szCs w:val="24"/>
          <w:lang w:eastAsia="es-AR"/>
        </w:rPr>
        <w:t>Picapiedras</w:t>
      </w:r>
      <w:proofErr w:type="spellEnd"/>
      <w:r w:rsidRPr="00086ABC">
        <w:rPr>
          <w:rFonts w:ascii="Georgia" w:eastAsia="Times New Roman" w:hAnsi="Georgia" w:cs="Times New Roman"/>
          <w:color w:val="333333"/>
          <w:sz w:val="24"/>
          <w:szCs w:val="24"/>
          <w:lang w:eastAsia="es-AR"/>
        </w:rPr>
        <w:t xml:space="preserve"> expresaba con la frase: "¿Qué inventarán mañana, Vilma?"</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Sin embargo, no tenemos que olvidar que estamos hablando de algo que está más cerca del arte que de la ciencia. Más allá de la curiosidad que puedan despertar las predicciones, los criterios deberían ser otros. Pensemos en la actualidad que pueden tener Arthur C. Clarke, Robert A. </w:t>
      </w:r>
      <w:proofErr w:type="spellStart"/>
      <w:r w:rsidRPr="00086ABC">
        <w:rPr>
          <w:rFonts w:ascii="Georgia" w:eastAsia="Times New Roman" w:hAnsi="Georgia" w:cs="Times New Roman"/>
          <w:color w:val="333333"/>
          <w:sz w:val="24"/>
          <w:szCs w:val="24"/>
          <w:lang w:eastAsia="es-AR"/>
        </w:rPr>
        <w:t>Heinlein</w:t>
      </w:r>
      <w:proofErr w:type="spellEnd"/>
      <w:r w:rsidRPr="00086ABC">
        <w:rPr>
          <w:rFonts w:ascii="Georgia" w:eastAsia="Times New Roman" w:hAnsi="Georgia" w:cs="Times New Roman"/>
          <w:color w:val="333333"/>
          <w:sz w:val="24"/>
          <w:szCs w:val="24"/>
          <w:lang w:eastAsia="es-AR"/>
        </w:rPr>
        <w:t xml:space="preserve"> o Isaac </w:t>
      </w:r>
      <w:proofErr w:type="spellStart"/>
      <w:r w:rsidRPr="00086ABC">
        <w:rPr>
          <w:rFonts w:ascii="Georgia" w:eastAsia="Times New Roman" w:hAnsi="Georgia" w:cs="Times New Roman"/>
          <w:color w:val="333333"/>
          <w:sz w:val="24"/>
          <w:szCs w:val="24"/>
          <w:lang w:eastAsia="es-AR"/>
        </w:rPr>
        <w:t>Asimov</w:t>
      </w:r>
      <w:proofErr w:type="spellEnd"/>
      <w:r w:rsidRPr="00086ABC">
        <w:rPr>
          <w:rFonts w:ascii="Georgia" w:eastAsia="Times New Roman" w:hAnsi="Georgia" w:cs="Times New Roman"/>
          <w:color w:val="333333"/>
          <w:sz w:val="24"/>
          <w:szCs w:val="24"/>
          <w:lang w:eastAsia="es-AR"/>
        </w:rPr>
        <w:t xml:space="preserve">, los reconocidos maestros de la ciencia ficción clásica. Pocos lectores de hoy se animarán a releer las didácticas novelas de Clarke, quien quizá sólo pase a la historia por haber inspirado </w:t>
      </w:r>
      <w:r w:rsidRPr="00086ABC">
        <w:rPr>
          <w:rFonts w:ascii="Georgia" w:eastAsia="Times New Roman" w:hAnsi="Georgia" w:cs="Times New Roman"/>
          <w:i/>
          <w:color w:val="333333"/>
          <w:sz w:val="24"/>
          <w:szCs w:val="24"/>
          <w:lang w:eastAsia="es-AR"/>
        </w:rPr>
        <w:t>2001</w:t>
      </w:r>
      <w:r w:rsidR="007A5D3E" w:rsidRPr="00086ABC">
        <w:rPr>
          <w:rFonts w:ascii="Georgia" w:eastAsia="Times New Roman" w:hAnsi="Georgia" w:cs="Times New Roman"/>
          <w:i/>
          <w:color w:val="333333"/>
          <w:sz w:val="24"/>
          <w:szCs w:val="24"/>
          <w:lang w:eastAsia="es-AR"/>
        </w:rPr>
        <w:t>:</w:t>
      </w:r>
      <w:r w:rsidRPr="00086ABC">
        <w:rPr>
          <w:rFonts w:ascii="Georgia" w:eastAsia="Times New Roman" w:hAnsi="Georgia" w:cs="Times New Roman"/>
          <w:i/>
          <w:color w:val="333333"/>
          <w:sz w:val="24"/>
          <w:szCs w:val="24"/>
          <w:lang w:eastAsia="es-AR"/>
        </w:rPr>
        <w:t xml:space="preserve"> Una odisea del espacio</w:t>
      </w:r>
      <w:r w:rsidRPr="00086ABC">
        <w:rPr>
          <w:rFonts w:ascii="Georgia" w:eastAsia="Times New Roman" w:hAnsi="Georgia" w:cs="Times New Roman"/>
          <w:color w:val="333333"/>
          <w:sz w:val="24"/>
          <w:szCs w:val="24"/>
          <w:lang w:eastAsia="es-AR"/>
        </w:rPr>
        <w:t xml:space="preserve"> de Stanley Kubrick. Al igual que Julio Verne, </w:t>
      </w:r>
      <w:proofErr w:type="spellStart"/>
      <w:r w:rsidRPr="00086ABC">
        <w:rPr>
          <w:rFonts w:ascii="Georgia" w:eastAsia="Times New Roman" w:hAnsi="Georgia" w:cs="Times New Roman"/>
          <w:color w:val="333333"/>
          <w:sz w:val="24"/>
          <w:szCs w:val="24"/>
          <w:lang w:eastAsia="es-AR"/>
        </w:rPr>
        <w:t>Asimov</w:t>
      </w:r>
      <w:proofErr w:type="spellEnd"/>
      <w:r w:rsidRPr="00086ABC">
        <w:rPr>
          <w:rFonts w:ascii="Georgia" w:eastAsia="Times New Roman" w:hAnsi="Georgia" w:cs="Times New Roman"/>
          <w:color w:val="333333"/>
          <w:sz w:val="24"/>
          <w:szCs w:val="24"/>
          <w:lang w:eastAsia="es-AR"/>
        </w:rPr>
        <w:t xml:space="preserve"> sólo puede ser releído por el placer de la aventura, pero sus computadoras de una hectárea cúbica no dejan de darnos lástima, especialmente si uno está leyendo sus hazañas en una tableta de bolsillo que hace mucho más que ellas.</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lastRenderedPageBreak/>
        <w:t xml:space="preserve">En cuanto a Robert A. </w:t>
      </w:r>
      <w:proofErr w:type="spellStart"/>
      <w:r w:rsidRPr="00086ABC">
        <w:rPr>
          <w:rFonts w:ascii="Georgia" w:eastAsia="Times New Roman" w:hAnsi="Georgia" w:cs="Times New Roman"/>
          <w:color w:val="333333"/>
          <w:sz w:val="24"/>
          <w:szCs w:val="24"/>
          <w:lang w:eastAsia="es-AR"/>
        </w:rPr>
        <w:t>Heinlein</w:t>
      </w:r>
      <w:proofErr w:type="spellEnd"/>
      <w:r w:rsidRPr="00086ABC">
        <w:rPr>
          <w:rFonts w:ascii="Georgia" w:eastAsia="Times New Roman" w:hAnsi="Georgia" w:cs="Times New Roman"/>
          <w:color w:val="333333"/>
          <w:sz w:val="24"/>
          <w:szCs w:val="24"/>
          <w:lang w:eastAsia="es-AR"/>
        </w:rPr>
        <w:t xml:space="preserve">, diremos que fue capaz de anticipar innovaciones como la criogenia o los brazos robóticos, pero al igual que </w:t>
      </w:r>
      <w:proofErr w:type="spellStart"/>
      <w:r w:rsidRPr="00086ABC">
        <w:rPr>
          <w:rFonts w:ascii="Georgia" w:eastAsia="Times New Roman" w:hAnsi="Georgia" w:cs="Times New Roman"/>
          <w:color w:val="333333"/>
          <w:sz w:val="24"/>
          <w:szCs w:val="24"/>
          <w:lang w:eastAsia="es-AR"/>
        </w:rPr>
        <w:t>Asimov</w:t>
      </w:r>
      <w:proofErr w:type="spellEnd"/>
      <w:r w:rsidRPr="00086ABC">
        <w:rPr>
          <w:rFonts w:ascii="Georgia" w:eastAsia="Times New Roman" w:hAnsi="Georgia" w:cs="Times New Roman"/>
          <w:color w:val="333333"/>
          <w:sz w:val="24"/>
          <w:szCs w:val="24"/>
          <w:lang w:eastAsia="es-AR"/>
        </w:rPr>
        <w:t xml:space="preserve"> imaginó que para este tiempo el tránsito peatonal circularía por cintas transportadoras de pasajeros. La idea era de H. G. Wells, pero al parecer se agotó en unas cuantas escaleras mecánicas. En su novela </w:t>
      </w:r>
      <w:r w:rsidRPr="00086ABC">
        <w:rPr>
          <w:rFonts w:ascii="Georgia" w:eastAsia="Times New Roman" w:hAnsi="Georgia" w:cs="Times New Roman"/>
          <w:i/>
          <w:color w:val="333333"/>
          <w:sz w:val="24"/>
          <w:szCs w:val="24"/>
          <w:lang w:eastAsia="es-AR"/>
        </w:rPr>
        <w:t xml:space="preserve">La Luna es una amante cruel </w:t>
      </w:r>
      <w:r w:rsidRPr="00086ABC">
        <w:rPr>
          <w:rFonts w:ascii="Georgia" w:eastAsia="Times New Roman" w:hAnsi="Georgia" w:cs="Times New Roman"/>
          <w:color w:val="333333"/>
          <w:sz w:val="24"/>
          <w:szCs w:val="24"/>
          <w:lang w:eastAsia="es-AR"/>
        </w:rPr>
        <w:t xml:space="preserve">(1966), </w:t>
      </w:r>
      <w:proofErr w:type="spellStart"/>
      <w:r w:rsidRPr="00086ABC">
        <w:rPr>
          <w:rFonts w:ascii="Georgia" w:eastAsia="Times New Roman" w:hAnsi="Georgia" w:cs="Times New Roman"/>
          <w:color w:val="333333"/>
          <w:sz w:val="24"/>
          <w:szCs w:val="24"/>
          <w:lang w:eastAsia="es-AR"/>
        </w:rPr>
        <w:t>Heinlein</w:t>
      </w:r>
      <w:proofErr w:type="spellEnd"/>
      <w:r w:rsidRPr="00086ABC">
        <w:rPr>
          <w:rFonts w:ascii="Georgia" w:eastAsia="Times New Roman" w:hAnsi="Georgia" w:cs="Times New Roman"/>
          <w:color w:val="333333"/>
          <w:sz w:val="24"/>
          <w:szCs w:val="24"/>
          <w:lang w:eastAsia="es-AR"/>
        </w:rPr>
        <w:t xml:space="preserve"> se equivocó cuando quiso sorprender al lector anticipando el matrimonio grupal, pero sí acertó con el alquiler de vientres, que ya ha llegado a nuestra sociedad. Se diría que fue a la hora de pensar en las computadoras cuando se quedó más corto. Imaginó un enorme ordenador dotado de una asombrosa memoria de "diez bits a la octava potencia". Traduciendo la cifra a bits, la unidad que hoy usamos, el cerebro electrónico de </w:t>
      </w:r>
      <w:proofErr w:type="spellStart"/>
      <w:r w:rsidRPr="00086ABC">
        <w:rPr>
          <w:rFonts w:ascii="Georgia" w:eastAsia="Times New Roman" w:hAnsi="Georgia" w:cs="Times New Roman"/>
          <w:color w:val="333333"/>
          <w:sz w:val="24"/>
          <w:szCs w:val="24"/>
          <w:lang w:eastAsia="es-AR"/>
        </w:rPr>
        <w:t>Heinlein</w:t>
      </w:r>
      <w:proofErr w:type="spellEnd"/>
      <w:r w:rsidRPr="00086ABC">
        <w:rPr>
          <w:rFonts w:ascii="Georgia" w:eastAsia="Times New Roman" w:hAnsi="Georgia" w:cs="Times New Roman"/>
          <w:color w:val="333333"/>
          <w:sz w:val="24"/>
          <w:szCs w:val="24"/>
          <w:lang w:eastAsia="es-AR"/>
        </w:rPr>
        <w:t xml:space="preserve"> contaba con una capacidad de poco más de un megabit: una cifra ridícula no sólo para un ordenador personal sino también para el celular más simple.</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Casi ninguno de los escritores del género atinó a imaginar el desarrollo que iba a tener la informática. Sin embargo Murray </w:t>
      </w:r>
      <w:proofErr w:type="spellStart"/>
      <w:r w:rsidRPr="00086ABC">
        <w:rPr>
          <w:rFonts w:ascii="Georgia" w:eastAsia="Times New Roman" w:hAnsi="Georgia" w:cs="Times New Roman"/>
          <w:color w:val="333333"/>
          <w:sz w:val="24"/>
          <w:szCs w:val="24"/>
          <w:lang w:eastAsia="es-AR"/>
        </w:rPr>
        <w:t>Leinster</w:t>
      </w:r>
      <w:proofErr w:type="spellEnd"/>
      <w:r w:rsidRPr="00086ABC">
        <w:rPr>
          <w:rFonts w:ascii="Georgia" w:eastAsia="Times New Roman" w:hAnsi="Georgia" w:cs="Times New Roman"/>
          <w:color w:val="333333"/>
          <w:sz w:val="24"/>
          <w:szCs w:val="24"/>
          <w:lang w:eastAsia="es-AR"/>
        </w:rPr>
        <w:t xml:space="preserve"> fue capaz de imaginar Internet, y lo hizo en un cuento ("Un lógico llamado </w:t>
      </w:r>
      <w:proofErr w:type="spellStart"/>
      <w:r w:rsidRPr="00086ABC">
        <w:rPr>
          <w:rFonts w:ascii="Georgia" w:eastAsia="Times New Roman" w:hAnsi="Georgia" w:cs="Times New Roman"/>
          <w:color w:val="333333"/>
          <w:sz w:val="24"/>
          <w:szCs w:val="24"/>
          <w:lang w:eastAsia="es-AR"/>
        </w:rPr>
        <w:t>Joe</w:t>
      </w:r>
      <w:proofErr w:type="spellEnd"/>
      <w:r w:rsidRPr="00086ABC">
        <w:rPr>
          <w:rFonts w:ascii="Georgia" w:eastAsia="Times New Roman" w:hAnsi="Georgia" w:cs="Times New Roman"/>
          <w:color w:val="333333"/>
          <w:sz w:val="24"/>
          <w:szCs w:val="24"/>
          <w:lang w:eastAsia="es-AR"/>
        </w:rPr>
        <w:t xml:space="preserve">", de 1946) escrito pocos días después de que se diera a conocer la </w:t>
      </w:r>
      <w:proofErr w:type="spellStart"/>
      <w:r w:rsidRPr="00086ABC">
        <w:rPr>
          <w:rFonts w:ascii="Georgia" w:eastAsia="Times New Roman" w:hAnsi="Georgia" w:cs="Times New Roman"/>
          <w:color w:val="333333"/>
          <w:sz w:val="24"/>
          <w:szCs w:val="24"/>
          <w:lang w:eastAsia="es-AR"/>
        </w:rPr>
        <w:t>megacalculadora</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Eniac</w:t>
      </w:r>
      <w:proofErr w:type="spellEnd"/>
      <w:r w:rsidRPr="00086ABC">
        <w:rPr>
          <w:rFonts w:ascii="Georgia" w:eastAsia="Times New Roman" w:hAnsi="Georgia" w:cs="Times New Roman"/>
          <w:color w:val="333333"/>
          <w:sz w:val="24"/>
          <w:szCs w:val="24"/>
          <w:lang w:eastAsia="es-AR"/>
        </w:rPr>
        <w:t xml:space="preserve">. La robótica, una ciencia a la cual le puso nombre Isaac </w:t>
      </w:r>
      <w:proofErr w:type="spellStart"/>
      <w:r w:rsidRPr="00086ABC">
        <w:rPr>
          <w:rFonts w:ascii="Georgia" w:eastAsia="Times New Roman" w:hAnsi="Georgia" w:cs="Times New Roman"/>
          <w:color w:val="333333"/>
          <w:sz w:val="24"/>
          <w:szCs w:val="24"/>
          <w:lang w:eastAsia="es-AR"/>
        </w:rPr>
        <w:t>Asimov</w:t>
      </w:r>
      <w:proofErr w:type="spellEnd"/>
      <w:r w:rsidRPr="00086ABC">
        <w:rPr>
          <w:rFonts w:ascii="Georgia" w:eastAsia="Times New Roman" w:hAnsi="Georgia" w:cs="Times New Roman"/>
          <w:color w:val="333333"/>
          <w:sz w:val="24"/>
          <w:szCs w:val="24"/>
          <w:lang w:eastAsia="es-AR"/>
        </w:rPr>
        <w:t>, está hoy en los planes de estudio. "Ciberespacio" fue una palabra que acuñó William Gibson, cuando todavía no había computadoras personales. Se impuso sobre "</w:t>
      </w:r>
      <w:proofErr w:type="spellStart"/>
      <w:r w:rsidRPr="00086ABC">
        <w:rPr>
          <w:rFonts w:ascii="Georgia" w:eastAsia="Times New Roman" w:hAnsi="Georgia" w:cs="Times New Roman"/>
          <w:color w:val="333333"/>
          <w:sz w:val="24"/>
          <w:szCs w:val="24"/>
          <w:lang w:eastAsia="es-AR"/>
        </w:rPr>
        <w:t>multiverso</w:t>
      </w:r>
      <w:proofErr w:type="spellEnd"/>
      <w:r w:rsidRPr="00086ABC">
        <w:rPr>
          <w:rFonts w:ascii="Georgia" w:eastAsia="Times New Roman" w:hAnsi="Georgia" w:cs="Times New Roman"/>
          <w:color w:val="333333"/>
          <w:sz w:val="24"/>
          <w:szCs w:val="24"/>
          <w:lang w:eastAsia="es-AR"/>
        </w:rPr>
        <w:t xml:space="preserve">", el término que proponía </w:t>
      </w:r>
      <w:proofErr w:type="spellStart"/>
      <w:r w:rsidRPr="00086ABC">
        <w:rPr>
          <w:rFonts w:ascii="Georgia" w:eastAsia="Times New Roman" w:hAnsi="Georgia" w:cs="Times New Roman"/>
          <w:color w:val="333333"/>
          <w:sz w:val="24"/>
          <w:szCs w:val="24"/>
          <w:lang w:eastAsia="es-AR"/>
        </w:rPr>
        <w:t>Neal</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Stephenson</w:t>
      </w:r>
      <w:proofErr w:type="spellEnd"/>
      <w:r w:rsidRPr="00086ABC">
        <w:rPr>
          <w:rFonts w:ascii="Georgia" w:eastAsia="Times New Roman" w:hAnsi="Georgia" w:cs="Times New Roman"/>
          <w:color w:val="333333"/>
          <w:sz w:val="24"/>
          <w:szCs w:val="24"/>
          <w:lang w:eastAsia="es-AR"/>
        </w:rPr>
        <w:t>, aunque éste tuvo más suerte con la palabra "avatar".</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Aquellas ideas de </w:t>
      </w:r>
      <w:proofErr w:type="spellStart"/>
      <w:r w:rsidRPr="00086ABC">
        <w:rPr>
          <w:rFonts w:ascii="Georgia" w:eastAsia="Times New Roman" w:hAnsi="Georgia" w:cs="Times New Roman"/>
          <w:color w:val="333333"/>
          <w:sz w:val="24"/>
          <w:szCs w:val="24"/>
          <w:lang w:eastAsia="es-AR"/>
        </w:rPr>
        <w:t>Asimov</w:t>
      </w:r>
      <w:proofErr w:type="spellEnd"/>
      <w:r w:rsidRPr="00086ABC">
        <w:rPr>
          <w:rFonts w:ascii="Georgia" w:eastAsia="Times New Roman" w:hAnsi="Georgia" w:cs="Times New Roman"/>
          <w:color w:val="333333"/>
          <w:sz w:val="24"/>
          <w:szCs w:val="24"/>
          <w:lang w:eastAsia="es-AR"/>
        </w:rPr>
        <w:t xml:space="preserve">, Clarke o </w:t>
      </w:r>
      <w:proofErr w:type="spellStart"/>
      <w:r w:rsidRPr="00086ABC">
        <w:rPr>
          <w:rFonts w:ascii="Georgia" w:eastAsia="Times New Roman" w:hAnsi="Georgia" w:cs="Times New Roman"/>
          <w:color w:val="333333"/>
          <w:sz w:val="24"/>
          <w:szCs w:val="24"/>
          <w:lang w:eastAsia="es-AR"/>
        </w:rPr>
        <w:t>Heinlein</w:t>
      </w:r>
      <w:proofErr w:type="spellEnd"/>
      <w:r w:rsidRPr="00086ABC">
        <w:rPr>
          <w:rFonts w:ascii="Georgia" w:eastAsia="Times New Roman" w:hAnsi="Georgia" w:cs="Times New Roman"/>
          <w:color w:val="333333"/>
          <w:sz w:val="24"/>
          <w:szCs w:val="24"/>
          <w:lang w:eastAsia="es-AR"/>
        </w:rPr>
        <w:t xml:space="preserve">, que hace unas décadas parecían brillantes, ya no sorprenden a nadie. Pero aún es posible releer a </w:t>
      </w:r>
      <w:proofErr w:type="spellStart"/>
      <w:r w:rsidRPr="00086ABC">
        <w:rPr>
          <w:rFonts w:ascii="Georgia" w:eastAsia="Times New Roman" w:hAnsi="Georgia" w:cs="Times New Roman"/>
          <w:color w:val="333333"/>
          <w:sz w:val="24"/>
          <w:szCs w:val="24"/>
          <w:lang w:eastAsia="es-AR"/>
        </w:rPr>
        <w:t>Ray</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Bradbury</w:t>
      </w:r>
      <w:proofErr w:type="spellEnd"/>
      <w:r w:rsidRPr="00086ABC">
        <w:rPr>
          <w:rFonts w:ascii="Georgia" w:eastAsia="Times New Roman" w:hAnsi="Georgia" w:cs="Times New Roman"/>
          <w:color w:val="333333"/>
          <w:sz w:val="24"/>
          <w:szCs w:val="24"/>
          <w:lang w:eastAsia="es-AR"/>
        </w:rPr>
        <w:t xml:space="preserve">, con su poesía ingenua; a Philip K. Dick y sus delirios metafísicos; a James G. </w:t>
      </w:r>
      <w:proofErr w:type="spellStart"/>
      <w:r w:rsidRPr="00086ABC">
        <w:rPr>
          <w:rFonts w:ascii="Georgia" w:eastAsia="Times New Roman" w:hAnsi="Georgia" w:cs="Times New Roman"/>
          <w:color w:val="333333"/>
          <w:sz w:val="24"/>
          <w:szCs w:val="24"/>
          <w:lang w:eastAsia="es-AR"/>
        </w:rPr>
        <w:t>Ballard</w:t>
      </w:r>
      <w:proofErr w:type="spellEnd"/>
      <w:r w:rsidRPr="00086ABC">
        <w:rPr>
          <w:rFonts w:ascii="Georgia" w:eastAsia="Times New Roman" w:hAnsi="Georgia" w:cs="Times New Roman"/>
          <w:color w:val="333333"/>
          <w:sz w:val="24"/>
          <w:szCs w:val="24"/>
          <w:lang w:eastAsia="es-AR"/>
        </w:rPr>
        <w:t xml:space="preserve">, con su mirada quirúrgica; a </w:t>
      </w:r>
      <w:proofErr w:type="spellStart"/>
      <w:r w:rsidRPr="00086ABC">
        <w:rPr>
          <w:rFonts w:ascii="Georgia" w:eastAsia="Times New Roman" w:hAnsi="Georgia" w:cs="Times New Roman"/>
          <w:color w:val="333333"/>
          <w:sz w:val="24"/>
          <w:szCs w:val="24"/>
          <w:lang w:eastAsia="es-AR"/>
        </w:rPr>
        <w:t>Stanislaw</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Lem</w:t>
      </w:r>
      <w:proofErr w:type="spellEnd"/>
      <w:r w:rsidRPr="00086ABC">
        <w:rPr>
          <w:rFonts w:ascii="Georgia" w:eastAsia="Times New Roman" w:hAnsi="Georgia" w:cs="Times New Roman"/>
          <w:color w:val="333333"/>
          <w:sz w:val="24"/>
          <w:szCs w:val="24"/>
          <w:lang w:eastAsia="es-AR"/>
        </w:rPr>
        <w:t xml:space="preserve">, con su humor filosófico o a Christopher </w:t>
      </w:r>
      <w:proofErr w:type="spellStart"/>
      <w:r w:rsidRPr="00086ABC">
        <w:rPr>
          <w:rFonts w:ascii="Georgia" w:eastAsia="Times New Roman" w:hAnsi="Georgia" w:cs="Times New Roman"/>
          <w:color w:val="333333"/>
          <w:sz w:val="24"/>
          <w:szCs w:val="24"/>
          <w:lang w:eastAsia="es-AR"/>
        </w:rPr>
        <w:t>Priest</w:t>
      </w:r>
      <w:proofErr w:type="spellEnd"/>
      <w:r w:rsidRPr="00086ABC">
        <w:rPr>
          <w:rFonts w:ascii="Georgia" w:eastAsia="Times New Roman" w:hAnsi="Georgia" w:cs="Times New Roman"/>
          <w:color w:val="333333"/>
          <w:sz w:val="24"/>
          <w:szCs w:val="24"/>
          <w:lang w:eastAsia="es-AR"/>
        </w:rPr>
        <w:t xml:space="preserve">, con su engañoso hiperrealismo. La tecnología imaginaria es la que envejece más rápido, pero la literatura, cuando merece ese nombre, la sobrevive. </w:t>
      </w:r>
      <w:r w:rsidRPr="00086ABC">
        <w:rPr>
          <w:rFonts w:ascii="Georgia" w:eastAsia="Times New Roman" w:hAnsi="Georgia" w:cs="Times New Roman"/>
          <w:i/>
          <w:color w:val="333333"/>
          <w:sz w:val="24"/>
          <w:szCs w:val="24"/>
          <w:lang w:eastAsia="es-AR"/>
        </w:rPr>
        <w:t>Crónicas marcianas</w:t>
      </w:r>
      <w:r w:rsidRPr="00086ABC">
        <w:rPr>
          <w:rFonts w:ascii="Georgia" w:eastAsia="Times New Roman" w:hAnsi="Georgia" w:cs="Times New Roman"/>
          <w:color w:val="333333"/>
          <w:sz w:val="24"/>
          <w:szCs w:val="24"/>
          <w:lang w:eastAsia="es-AR"/>
        </w:rPr>
        <w:t xml:space="preserve"> todavía nos cautiva, aun después de que las sondas de la NASA nos mostraron un Marte desierto.</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La creencia que atribuye a los escritores de ciencia ficción la facultad de adelantarse al futuro es tan fuerte que es común que se los consulte cada vez que hay alguna novedad científica. Pero de hecho son muchos los que no se proponen anticipar sino evitar que nuestros descendientes vivan mundos como los que ellos imaginan. De predecir el futuro se </w:t>
      </w:r>
      <w:r w:rsidRPr="00086ABC">
        <w:rPr>
          <w:rFonts w:ascii="Georgia" w:eastAsia="Times New Roman" w:hAnsi="Georgia" w:cs="Times New Roman"/>
          <w:color w:val="333333"/>
          <w:sz w:val="24"/>
          <w:szCs w:val="24"/>
          <w:lang w:eastAsia="es-AR"/>
        </w:rPr>
        <w:lastRenderedPageBreak/>
        <w:t>encargan los astrólogos, los futurólogos y los economistas, con resultados tan dudosos como los de los escritores.</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Quizás haya que ver el género como una suerte de </w:t>
      </w:r>
      <w:proofErr w:type="spellStart"/>
      <w:r w:rsidRPr="00086ABC">
        <w:rPr>
          <w:rFonts w:ascii="Georgia" w:eastAsia="Times New Roman" w:hAnsi="Georgia" w:cs="Times New Roman"/>
          <w:i/>
          <w:color w:val="333333"/>
          <w:sz w:val="24"/>
          <w:szCs w:val="24"/>
          <w:lang w:eastAsia="es-AR"/>
        </w:rPr>
        <w:t>brainstorming</w:t>
      </w:r>
      <w:proofErr w:type="spellEnd"/>
      <w:r w:rsidRPr="00086ABC">
        <w:rPr>
          <w:rFonts w:ascii="Georgia" w:eastAsia="Times New Roman" w:hAnsi="Georgia" w:cs="Times New Roman"/>
          <w:color w:val="333333"/>
          <w:sz w:val="24"/>
          <w:szCs w:val="24"/>
          <w:lang w:eastAsia="es-AR"/>
        </w:rPr>
        <w:t xml:space="preserve"> permanente, una centrífuga que dispara ideas locas, cuerdas y aun brillantes, alguna de las cuales acabará dando con alguien que sepa aprovecharla. Es cierto que los escritores no avizoran el futuro, pero se diría que ayudan a modelarlo, para bien o para mal, al estilo de la profecía </w:t>
      </w:r>
      <w:proofErr w:type="spellStart"/>
      <w:r w:rsidRPr="00086ABC">
        <w:rPr>
          <w:rFonts w:ascii="Georgia" w:eastAsia="Times New Roman" w:hAnsi="Georgia" w:cs="Times New Roman"/>
          <w:color w:val="333333"/>
          <w:sz w:val="24"/>
          <w:szCs w:val="24"/>
          <w:lang w:eastAsia="es-AR"/>
        </w:rPr>
        <w:t>autocumplida</w:t>
      </w:r>
      <w:proofErr w:type="spellEnd"/>
      <w:r w:rsidRPr="00086ABC">
        <w:rPr>
          <w:rFonts w:ascii="Georgia" w:eastAsia="Times New Roman" w:hAnsi="Georgia" w:cs="Times New Roman"/>
          <w:color w:val="333333"/>
          <w:sz w:val="24"/>
          <w:szCs w:val="24"/>
          <w:lang w:eastAsia="es-AR"/>
        </w:rPr>
        <w:t>. Por lo demás, y tal como ocurre con cualquier literatura, siempre dicen algo sobre el presente en el que vive su autor.</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Hechas estas salvedades, hay que reconocer que la ciencia ficción ha dejado profundas huellas en el imaginario cultural. Su estética nunca ha dejado de estar presente en la imaginación de todos, desde los futuristas hasta los posmodernistas. Dos escritores tan disímiles como </w:t>
      </w:r>
      <w:proofErr w:type="spellStart"/>
      <w:r w:rsidRPr="00086ABC">
        <w:rPr>
          <w:rFonts w:ascii="Georgia" w:eastAsia="Times New Roman" w:hAnsi="Georgia" w:cs="Times New Roman"/>
          <w:color w:val="333333"/>
          <w:sz w:val="24"/>
          <w:szCs w:val="24"/>
          <w:lang w:eastAsia="es-AR"/>
        </w:rPr>
        <w:t>Ray</w:t>
      </w:r>
      <w:proofErr w:type="spellEnd"/>
      <w:r w:rsidRPr="00086ABC">
        <w:rPr>
          <w:rFonts w:ascii="Georgia" w:eastAsia="Times New Roman" w:hAnsi="Georgia" w:cs="Times New Roman"/>
          <w:color w:val="333333"/>
          <w:sz w:val="24"/>
          <w:szCs w:val="24"/>
          <w:lang w:eastAsia="es-AR"/>
        </w:rPr>
        <w:t xml:space="preserve"> </w:t>
      </w:r>
      <w:proofErr w:type="spellStart"/>
      <w:r w:rsidRPr="00086ABC">
        <w:rPr>
          <w:rFonts w:ascii="Georgia" w:eastAsia="Times New Roman" w:hAnsi="Georgia" w:cs="Times New Roman"/>
          <w:color w:val="333333"/>
          <w:sz w:val="24"/>
          <w:szCs w:val="24"/>
          <w:lang w:eastAsia="es-AR"/>
        </w:rPr>
        <w:t>Bradbury</w:t>
      </w:r>
      <w:proofErr w:type="spellEnd"/>
      <w:r w:rsidRPr="00086ABC">
        <w:rPr>
          <w:rFonts w:ascii="Georgia" w:eastAsia="Times New Roman" w:hAnsi="Georgia" w:cs="Times New Roman"/>
          <w:color w:val="333333"/>
          <w:sz w:val="24"/>
          <w:szCs w:val="24"/>
          <w:lang w:eastAsia="es-AR"/>
        </w:rPr>
        <w:t xml:space="preserve"> y William Gibson solían recordar que el mundo en que crecieron ya estaba modelado por la ciencia ficción: los autos tenían alerones de cola y falsas toberas para parecerse a los cohetes de Flash Gordon, mientras los jefes de Estado anunciaban que la ciencia resolvería todos los problemas. Esa estética siguió influyendo sobre el diseño de las cosas que nos rodean. Los celulares nacieron imitando el aparato que usaba el capitán Kirk para hablar con el señor </w:t>
      </w:r>
      <w:proofErr w:type="spellStart"/>
      <w:r w:rsidRPr="00086ABC">
        <w:rPr>
          <w:rFonts w:ascii="Georgia" w:eastAsia="Times New Roman" w:hAnsi="Georgia" w:cs="Times New Roman"/>
          <w:color w:val="333333"/>
          <w:sz w:val="24"/>
          <w:szCs w:val="24"/>
          <w:lang w:eastAsia="es-AR"/>
        </w:rPr>
        <w:t>Spock</w:t>
      </w:r>
      <w:proofErr w:type="spellEnd"/>
      <w:r w:rsidRPr="00086ABC">
        <w:rPr>
          <w:rFonts w:ascii="Georgia" w:eastAsia="Times New Roman" w:hAnsi="Georgia" w:cs="Times New Roman"/>
          <w:color w:val="333333"/>
          <w:sz w:val="24"/>
          <w:szCs w:val="24"/>
          <w:lang w:eastAsia="es-AR"/>
        </w:rPr>
        <w:t xml:space="preserve"> y ya los hay de pulsera, como la radio de Dick Tracy. El aspecto de los autos y las motos evoca el estilo </w:t>
      </w:r>
      <w:proofErr w:type="gramStart"/>
      <w:r w:rsidRPr="00086ABC">
        <w:rPr>
          <w:rFonts w:ascii="Georgia" w:eastAsia="Times New Roman" w:hAnsi="Georgia" w:cs="Times New Roman"/>
          <w:color w:val="333333"/>
          <w:sz w:val="24"/>
          <w:szCs w:val="24"/>
          <w:lang w:eastAsia="es-AR"/>
        </w:rPr>
        <w:t>del</w:t>
      </w:r>
      <w:proofErr w:type="gramEnd"/>
      <w:r w:rsidRPr="00086ABC">
        <w:rPr>
          <w:rFonts w:ascii="Georgia" w:eastAsia="Times New Roman" w:hAnsi="Georgia" w:cs="Times New Roman"/>
          <w:color w:val="333333"/>
          <w:sz w:val="24"/>
          <w:szCs w:val="24"/>
          <w:lang w:eastAsia="es-AR"/>
        </w:rPr>
        <w:t xml:space="preserve"> manga y cualquier secador de pelo se parece al rayo desintegrador de </w:t>
      </w:r>
      <w:proofErr w:type="spellStart"/>
      <w:r w:rsidRPr="00086ABC">
        <w:rPr>
          <w:rFonts w:ascii="Georgia" w:eastAsia="Times New Roman" w:hAnsi="Georgia" w:cs="Times New Roman"/>
          <w:color w:val="333333"/>
          <w:sz w:val="24"/>
          <w:szCs w:val="24"/>
          <w:lang w:eastAsia="es-AR"/>
        </w:rPr>
        <w:t>Buck</w:t>
      </w:r>
      <w:proofErr w:type="spellEnd"/>
      <w:r w:rsidRPr="00086ABC">
        <w:rPr>
          <w:rFonts w:ascii="Georgia" w:eastAsia="Times New Roman" w:hAnsi="Georgia" w:cs="Times New Roman"/>
          <w:color w:val="333333"/>
          <w:sz w:val="24"/>
          <w:szCs w:val="24"/>
          <w:lang w:eastAsia="es-AR"/>
        </w:rPr>
        <w:t xml:space="preserve"> Rogers. Los sueños del urbanismo futurista de Le Corbusier y </w:t>
      </w:r>
      <w:proofErr w:type="spellStart"/>
      <w:r w:rsidRPr="00086ABC">
        <w:rPr>
          <w:rFonts w:ascii="Georgia" w:eastAsia="Times New Roman" w:hAnsi="Georgia" w:cs="Times New Roman"/>
          <w:color w:val="333333"/>
          <w:sz w:val="24"/>
          <w:szCs w:val="24"/>
          <w:lang w:eastAsia="es-AR"/>
        </w:rPr>
        <w:t>Niemeyer</w:t>
      </w:r>
      <w:proofErr w:type="spellEnd"/>
      <w:r w:rsidRPr="00086ABC">
        <w:rPr>
          <w:rFonts w:ascii="Georgia" w:eastAsia="Times New Roman" w:hAnsi="Georgia" w:cs="Times New Roman"/>
          <w:color w:val="333333"/>
          <w:sz w:val="24"/>
          <w:szCs w:val="24"/>
          <w:lang w:eastAsia="es-AR"/>
        </w:rPr>
        <w:t xml:space="preserve"> han dado paso a esas babélicas torres que levantan los emires petroleros, tan parecidas a las ciudades de Flash Gordon.</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b/>
          <w:color w:val="0084B6"/>
          <w:spacing w:val="-9"/>
          <w:sz w:val="24"/>
          <w:szCs w:val="24"/>
          <w:lang w:eastAsia="es-AR"/>
        </w:rPr>
      </w:pPr>
      <w:r w:rsidRPr="00086ABC">
        <w:rPr>
          <w:rFonts w:ascii="Georgia" w:eastAsia="Times New Roman" w:hAnsi="Georgia" w:cs="Times New Roman"/>
          <w:b/>
          <w:color w:val="0084B6"/>
          <w:spacing w:val="-9"/>
          <w:sz w:val="24"/>
          <w:szCs w:val="24"/>
          <w:lang w:eastAsia="es-AR"/>
        </w:rPr>
        <w:t>El futuro del futuro</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Los fundadores europeos del género eran amateurs como Verne o Wells, y no dejaban de frecuentar otras temáticas. En Estados Unidos la ciencia ficción se profesionalizó y, al igual que el cine, creció hasta convertirse en una suerte de Hollywood. Una de las consecuencias fue que la política editorial comenzó a condicionar la creatividad.</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Hasta mediados del siglo pasado, el formato típico de la ciencia ficción era el cuento y sólo se toleraba alguna novela corta. A partir de entonces, se emprendió la transición de la revista al libro, que comenzó por las antologías de cuentos y las primeras novelas largas. El </w:t>
      </w:r>
      <w:r w:rsidRPr="00086ABC">
        <w:rPr>
          <w:rFonts w:ascii="Georgia" w:eastAsia="Times New Roman" w:hAnsi="Georgia" w:cs="Times New Roman"/>
          <w:color w:val="333333"/>
          <w:sz w:val="24"/>
          <w:szCs w:val="24"/>
          <w:lang w:eastAsia="es-AR"/>
        </w:rPr>
        <w:lastRenderedPageBreak/>
        <w:t xml:space="preserve">éxito que obtuvo </w:t>
      </w:r>
      <w:r w:rsidRPr="00086ABC">
        <w:rPr>
          <w:rFonts w:ascii="Georgia" w:eastAsia="Times New Roman" w:hAnsi="Georgia" w:cs="Times New Roman"/>
          <w:i/>
          <w:color w:val="333333"/>
          <w:sz w:val="24"/>
          <w:szCs w:val="24"/>
          <w:lang w:eastAsia="es-AR"/>
        </w:rPr>
        <w:t>El Señor de los Anillos</w:t>
      </w:r>
      <w:r w:rsidRPr="00086ABC">
        <w:rPr>
          <w:rFonts w:ascii="Georgia" w:eastAsia="Times New Roman" w:hAnsi="Georgia" w:cs="Times New Roman"/>
          <w:color w:val="333333"/>
          <w:sz w:val="24"/>
          <w:szCs w:val="24"/>
          <w:lang w:eastAsia="es-AR"/>
        </w:rPr>
        <w:t xml:space="preserve"> de Tolkien sedujo a los escritores del género, que se lanzaron a crear desmesurados ciclos novelescos -su modelo fue </w:t>
      </w:r>
      <w:r w:rsidRPr="00086ABC">
        <w:rPr>
          <w:rFonts w:ascii="Georgia" w:eastAsia="Times New Roman" w:hAnsi="Georgia" w:cs="Times New Roman"/>
          <w:i/>
          <w:color w:val="333333"/>
          <w:sz w:val="24"/>
          <w:szCs w:val="24"/>
          <w:lang w:eastAsia="es-AR"/>
        </w:rPr>
        <w:t>Duna</w:t>
      </w:r>
      <w:r w:rsidRPr="00086ABC">
        <w:rPr>
          <w:rFonts w:ascii="Georgia" w:eastAsia="Times New Roman" w:hAnsi="Georgia" w:cs="Times New Roman"/>
          <w:color w:val="333333"/>
          <w:sz w:val="24"/>
          <w:szCs w:val="24"/>
          <w:lang w:eastAsia="es-AR"/>
        </w:rPr>
        <w:t xml:space="preserve"> (1965) de Frank Herbert- que les aseguraban la lealtad del lector por varios años. Otro impacto decisivo fue el de la tecnología de efectos especiales que, al convertirse en una suerte de prótesis para la imaginación, hizo que las novelas fueran pensadas como guiones. De este modo, el cine de ciencia ficción llegó a ser una suerte de parque temático virtual. De allí a los videojuegos había un paso pero ya la literatura había quedado atrás.</w:t>
      </w:r>
    </w:p>
    <w:p w:rsidR="00D81411" w:rsidRPr="00086ABC"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No faltan los agoreros que aseguran que, al estar todo inventado, la ciencia ficción se ha quedado sin trabajo. Un juicio tan lapidario no vale para la ciencia pero tampoco para la ficción. A pesar del ritmo de las innovaciones, sigue habiendo escritores de la variedad </w:t>
      </w:r>
      <w:proofErr w:type="spellStart"/>
      <w:r w:rsidRPr="00086ABC">
        <w:rPr>
          <w:rFonts w:ascii="Georgia" w:eastAsia="Times New Roman" w:hAnsi="Georgia" w:cs="Times New Roman"/>
          <w:i/>
          <w:color w:val="333333"/>
          <w:sz w:val="24"/>
          <w:szCs w:val="24"/>
          <w:lang w:eastAsia="es-AR"/>
        </w:rPr>
        <w:t>hard</w:t>
      </w:r>
      <w:proofErr w:type="spellEnd"/>
      <w:r w:rsidRPr="00086ABC">
        <w:rPr>
          <w:rFonts w:ascii="Georgia" w:eastAsia="Times New Roman" w:hAnsi="Georgia" w:cs="Times New Roman"/>
          <w:color w:val="333333"/>
          <w:sz w:val="24"/>
          <w:szCs w:val="24"/>
          <w:lang w:eastAsia="es-AR"/>
        </w:rPr>
        <w:t>, aunque hoy entre ellos haya más informáticos que físicos. El género no ha dejado de frecuentar los temas de vanguardia, incluso con cierto grado de anticipación.</w:t>
      </w:r>
    </w:p>
    <w:p w:rsidR="00D81411" w:rsidRPr="00D81411"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La penúltima renovación de la ciencia ficción se llamó </w:t>
      </w:r>
      <w:r w:rsidRPr="00086ABC">
        <w:rPr>
          <w:rFonts w:ascii="Georgia" w:eastAsia="Times New Roman" w:hAnsi="Georgia" w:cs="Times New Roman"/>
          <w:i/>
          <w:color w:val="333333"/>
          <w:sz w:val="24"/>
          <w:szCs w:val="24"/>
          <w:lang w:eastAsia="es-AR"/>
        </w:rPr>
        <w:t>ciberpunk</w:t>
      </w:r>
      <w:r w:rsidRPr="00086ABC">
        <w:rPr>
          <w:rFonts w:ascii="Georgia" w:eastAsia="Times New Roman" w:hAnsi="Georgia" w:cs="Times New Roman"/>
          <w:color w:val="333333"/>
          <w:sz w:val="24"/>
          <w:szCs w:val="24"/>
          <w:lang w:eastAsia="es-AR"/>
        </w:rPr>
        <w:t xml:space="preserve">, un nombre desafortunado del cual nadie quiso hacerse cargo. Hasta ese momento, el género no había hecho más que ampliar el radio de su imaginación, desde los planetas cercanos como Marte y Venus hasta los incontables mundos de la Galaxia. Con el </w:t>
      </w:r>
      <w:r w:rsidRPr="00086ABC">
        <w:rPr>
          <w:rFonts w:ascii="Georgia" w:eastAsia="Times New Roman" w:hAnsi="Georgia" w:cs="Times New Roman"/>
          <w:i/>
          <w:color w:val="333333"/>
          <w:sz w:val="24"/>
          <w:szCs w:val="24"/>
          <w:lang w:eastAsia="es-AR"/>
        </w:rPr>
        <w:t>ciberpunk</w:t>
      </w:r>
      <w:r w:rsidRPr="00086ABC">
        <w:rPr>
          <w:rFonts w:ascii="Georgia" w:eastAsia="Times New Roman" w:hAnsi="Georgia" w:cs="Times New Roman"/>
          <w:color w:val="333333"/>
          <w:sz w:val="24"/>
          <w:szCs w:val="24"/>
          <w:lang w:eastAsia="es-AR"/>
        </w:rPr>
        <w:t xml:space="preserve"> la ciencia ficción parece haber optado por los mundos virtuales, donde todo es posible porque las leyes las pone el autor. La colonización del mundo virtual c</w:t>
      </w:r>
      <w:r w:rsidRPr="00D81411">
        <w:rPr>
          <w:rFonts w:ascii="Georgia" w:eastAsia="Times New Roman" w:hAnsi="Georgia" w:cs="Times New Roman"/>
          <w:color w:val="333333"/>
          <w:sz w:val="24"/>
          <w:szCs w:val="24"/>
          <w:lang w:eastAsia="es-AR"/>
        </w:rPr>
        <w:t xml:space="preserve">omenzó con </w:t>
      </w:r>
      <w:proofErr w:type="spellStart"/>
      <w:r w:rsidRPr="00C4013E">
        <w:rPr>
          <w:rFonts w:ascii="Georgia" w:eastAsia="Times New Roman" w:hAnsi="Georgia" w:cs="Times New Roman"/>
          <w:i/>
          <w:color w:val="333333"/>
          <w:sz w:val="24"/>
          <w:szCs w:val="24"/>
          <w:lang w:eastAsia="es-AR"/>
        </w:rPr>
        <w:t>Neuromante</w:t>
      </w:r>
      <w:proofErr w:type="spellEnd"/>
      <w:r w:rsidRPr="00D81411">
        <w:rPr>
          <w:rFonts w:ascii="Georgia" w:eastAsia="Times New Roman" w:hAnsi="Georgia" w:cs="Times New Roman"/>
          <w:color w:val="333333"/>
          <w:sz w:val="24"/>
          <w:szCs w:val="24"/>
          <w:lang w:eastAsia="es-AR"/>
        </w:rPr>
        <w:t xml:space="preserve"> (1984) de William Gibson y las novelas de </w:t>
      </w:r>
      <w:proofErr w:type="spellStart"/>
      <w:r w:rsidRPr="00D81411">
        <w:rPr>
          <w:rFonts w:ascii="Georgia" w:eastAsia="Times New Roman" w:hAnsi="Georgia" w:cs="Times New Roman"/>
          <w:color w:val="333333"/>
          <w:sz w:val="24"/>
          <w:szCs w:val="24"/>
          <w:lang w:eastAsia="es-AR"/>
        </w:rPr>
        <w:t>Neal</w:t>
      </w:r>
      <w:proofErr w:type="spellEnd"/>
      <w:r w:rsidRPr="00D81411">
        <w:rPr>
          <w:rFonts w:ascii="Georgia" w:eastAsia="Times New Roman" w:hAnsi="Georgia" w:cs="Times New Roman"/>
          <w:color w:val="333333"/>
          <w:sz w:val="24"/>
          <w:szCs w:val="24"/>
          <w:lang w:eastAsia="es-AR"/>
        </w:rPr>
        <w:t xml:space="preserve"> </w:t>
      </w:r>
      <w:proofErr w:type="spellStart"/>
      <w:r w:rsidRPr="00D81411">
        <w:rPr>
          <w:rFonts w:ascii="Georgia" w:eastAsia="Times New Roman" w:hAnsi="Georgia" w:cs="Times New Roman"/>
          <w:color w:val="333333"/>
          <w:sz w:val="24"/>
          <w:szCs w:val="24"/>
          <w:lang w:eastAsia="es-AR"/>
        </w:rPr>
        <w:t>Stephenson</w:t>
      </w:r>
      <w:proofErr w:type="spellEnd"/>
      <w:r w:rsidRPr="00D81411">
        <w:rPr>
          <w:rFonts w:ascii="Georgia" w:eastAsia="Times New Roman" w:hAnsi="Georgia" w:cs="Times New Roman"/>
          <w:color w:val="333333"/>
          <w:sz w:val="24"/>
          <w:szCs w:val="24"/>
          <w:lang w:eastAsia="es-AR"/>
        </w:rPr>
        <w:t xml:space="preserve">, a partir de </w:t>
      </w:r>
      <w:r w:rsidRPr="00C4013E">
        <w:rPr>
          <w:rFonts w:ascii="Georgia" w:eastAsia="Times New Roman" w:hAnsi="Georgia" w:cs="Times New Roman"/>
          <w:i/>
          <w:color w:val="333333"/>
          <w:sz w:val="24"/>
          <w:szCs w:val="24"/>
          <w:lang w:eastAsia="es-AR"/>
        </w:rPr>
        <w:t xml:space="preserve">Snow </w:t>
      </w:r>
      <w:proofErr w:type="spellStart"/>
      <w:r w:rsidRPr="00C4013E">
        <w:rPr>
          <w:rFonts w:ascii="Georgia" w:eastAsia="Times New Roman" w:hAnsi="Georgia" w:cs="Times New Roman"/>
          <w:i/>
          <w:color w:val="333333"/>
          <w:sz w:val="24"/>
          <w:szCs w:val="24"/>
          <w:lang w:eastAsia="es-AR"/>
        </w:rPr>
        <w:t>Crash</w:t>
      </w:r>
      <w:proofErr w:type="spellEnd"/>
      <w:r w:rsidRPr="00D81411">
        <w:rPr>
          <w:rFonts w:ascii="Georgia" w:eastAsia="Times New Roman" w:hAnsi="Georgia" w:cs="Times New Roman"/>
          <w:color w:val="333333"/>
          <w:sz w:val="24"/>
          <w:szCs w:val="24"/>
          <w:lang w:eastAsia="es-AR"/>
        </w:rPr>
        <w:t xml:space="preserve"> (1992). En la mejor tradición del género, las nuevas ideas aparecieron en esas páginas antes de llegar al mercado. Tampoco desapareció la tradición apocalíptica, aunque el discurso se hizo menos admonitorio y más irónico.</w:t>
      </w:r>
    </w:p>
    <w:p w:rsidR="00D81411" w:rsidRPr="00D81411"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D81411">
        <w:rPr>
          <w:rFonts w:ascii="Georgia" w:eastAsia="Times New Roman" w:hAnsi="Georgia" w:cs="Times New Roman"/>
          <w:color w:val="333333"/>
          <w:sz w:val="24"/>
          <w:szCs w:val="24"/>
          <w:lang w:eastAsia="es-AR"/>
        </w:rPr>
        <w:t>Buena parte de la ciencia ficción actual se mueve dentro del arco de la tecnología de avanzada, que va de la ingeniería genética a la nanotecnología: la capacidad de modelar la vida y el poder de manipular la materia átomo por átomo. Tal como ocurría con la energía atómica en el siglo pasado, ambas ramas permiten imaginar tanto el apocalipsis como la utopía. Pueden espantarnos con la proliferación descontrolada de los robots moleculares como ilusionarnos con la posibilidad de derrotar la enfermedad, la vejez y la muerte.</w:t>
      </w:r>
    </w:p>
    <w:p w:rsidR="00D81411" w:rsidRPr="00D81411"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D81411">
        <w:rPr>
          <w:rFonts w:ascii="Georgia" w:eastAsia="Times New Roman" w:hAnsi="Georgia" w:cs="Times New Roman"/>
          <w:color w:val="333333"/>
          <w:sz w:val="24"/>
          <w:szCs w:val="24"/>
          <w:lang w:eastAsia="es-AR"/>
        </w:rPr>
        <w:t xml:space="preserve">En los nuevos escenarios, los héroes ya no son físicos o ingenieros sino hackers. Se mueven en el mundo virtual como los personajes de un videojuego, y viven en un futuro bastante </w:t>
      </w:r>
      <w:r w:rsidRPr="00D81411">
        <w:rPr>
          <w:rFonts w:ascii="Georgia" w:eastAsia="Times New Roman" w:hAnsi="Georgia" w:cs="Times New Roman"/>
          <w:color w:val="333333"/>
          <w:sz w:val="24"/>
          <w:szCs w:val="24"/>
          <w:lang w:eastAsia="es-AR"/>
        </w:rPr>
        <w:lastRenderedPageBreak/>
        <w:t xml:space="preserve">sombrío donde las catástrofes ya no son nucleares sino ecológicas. </w:t>
      </w:r>
      <w:proofErr w:type="spellStart"/>
      <w:r w:rsidRPr="00C4013E">
        <w:rPr>
          <w:rFonts w:ascii="Georgia" w:eastAsia="Times New Roman" w:hAnsi="Georgia" w:cs="Times New Roman"/>
          <w:i/>
          <w:color w:val="333333"/>
          <w:sz w:val="24"/>
          <w:szCs w:val="24"/>
          <w:lang w:eastAsia="es-AR"/>
        </w:rPr>
        <w:t>Blood</w:t>
      </w:r>
      <w:proofErr w:type="spellEnd"/>
      <w:r w:rsidRPr="00C4013E">
        <w:rPr>
          <w:rFonts w:ascii="Georgia" w:eastAsia="Times New Roman" w:hAnsi="Georgia" w:cs="Times New Roman"/>
          <w:i/>
          <w:color w:val="333333"/>
          <w:sz w:val="24"/>
          <w:szCs w:val="24"/>
          <w:lang w:eastAsia="es-AR"/>
        </w:rPr>
        <w:t xml:space="preserve"> </w:t>
      </w:r>
      <w:proofErr w:type="spellStart"/>
      <w:r w:rsidRPr="00C4013E">
        <w:rPr>
          <w:rFonts w:ascii="Georgia" w:eastAsia="Times New Roman" w:hAnsi="Georgia" w:cs="Times New Roman"/>
          <w:i/>
          <w:color w:val="333333"/>
          <w:sz w:val="24"/>
          <w:szCs w:val="24"/>
          <w:lang w:eastAsia="es-AR"/>
        </w:rPr>
        <w:t>Music</w:t>
      </w:r>
      <w:proofErr w:type="spellEnd"/>
      <w:r w:rsidRPr="00D81411">
        <w:rPr>
          <w:rFonts w:ascii="Georgia" w:eastAsia="Times New Roman" w:hAnsi="Georgia" w:cs="Times New Roman"/>
          <w:color w:val="333333"/>
          <w:sz w:val="24"/>
          <w:szCs w:val="24"/>
          <w:lang w:eastAsia="es-AR"/>
        </w:rPr>
        <w:t xml:space="preserve"> (1983), de Greg Bear, y </w:t>
      </w:r>
      <w:proofErr w:type="spellStart"/>
      <w:r w:rsidRPr="00C4013E">
        <w:rPr>
          <w:rFonts w:ascii="Georgia" w:eastAsia="Times New Roman" w:hAnsi="Georgia" w:cs="Times New Roman"/>
          <w:i/>
          <w:color w:val="333333"/>
          <w:sz w:val="24"/>
          <w:szCs w:val="24"/>
          <w:lang w:eastAsia="es-AR"/>
        </w:rPr>
        <w:t>Prey</w:t>
      </w:r>
      <w:proofErr w:type="spellEnd"/>
      <w:r w:rsidRPr="00D81411">
        <w:rPr>
          <w:rFonts w:ascii="Georgia" w:eastAsia="Times New Roman" w:hAnsi="Georgia" w:cs="Times New Roman"/>
          <w:color w:val="333333"/>
          <w:sz w:val="24"/>
          <w:szCs w:val="24"/>
          <w:lang w:eastAsia="es-AR"/>
        </w:rPr>
        <w:t xml:space="preserve"> (2002), de Michael </w:t>
      </w:r>
      <w:proofErr w:type="spellStart"/>
      <w:r w:rsidRPr="00D81411">
        <w:rPr>
          <w:rFonts w:ascii="Georgia" w:eastAsia="Times New Roman" w:hAnsi="Georgia" w:cs="Times New Roman"/>
          <w:color w:val="333333"/>
          <w:sz w:val="24"/>
          <w:szCs w:val="24"/>
          <w:lang w:eastAsia="es-AR"/>
        </w:rPr>
        <w:t>Crichton</w:t>
      </w:r>
      <w:proofErr w:type="spellEnd"/>
      <w:r w:rsidRPr="00D81411">
        <w:rPr>
          <w:rFonts w:ascii="Georgia" w:eastAsia="Times New Roman" w:hAnsi="Georgia" w:cs="Times New Roman"/>
          <w:color w:val="333333"/>
          <w:sz w:val="24"/>
          <w:szCs w:val="24"/>
          <w:lang w:eastAsia="es-AR"/>
        </w:rPr>
        <w:t>, relatan dos apocalipsis ambientales provocados por temibles fugas de nano-robots que, a la manera de una jalea gris (un término que ya adoptaron los técnicos), invaden campos y ciudades hasta acabar con nosotros.</w:t>
      </w:r>
      <w:r w:rsidR="00C4013E">
        <w:rPr>
          <w:rFonts w:ascii="Georgia" w:eastAsia="Times New Roman" w:hAnsi="Georgia" w:cs="Times New Roman"/>
          <w:color w:val="333333"/>
          <w:sz w:val="24"/>
          <w:szCs w:val="24"/>
          <w:lang w:eastAsia="es-AR"/>
        </w:rPr>
        <w:t xml:space="preserve"> </w:t>
      </w:r>
      <w:r w:rsidRPr="00D81411">
        <w:rPr>
          <w:rFonts w:ascii="Georgia" w:eastAsia="Times New Roman" w:hAnsi="Georgia" w:cs="Times New Roman"/>
          <w:color w:val="333333"/>
          <w:sz w:val="24"/>
          <w:szCs w:val="24"/>
          <w:lang w:eastAsia="es-AR"/>
        </w:rPr>
        <w:t xml:space="preserve">El protagonista de </w:t>
      </w:r>
      <w:r w:rsidRPr="00C4013E">
        <w:rPr>
          <w:rFonts w:ascii="Georgia" w:eastAsia="Times New Roman" w:hAnsi="Georgia" w:cs="Times New Roman"/>
          <w:i/>
          <w:color w:val="333333"/>
          <w:sz w:val="24"/>
          <w:szCs w:val="24"/>
          <w:lang w:eastAsia="es-AR"/>
        </w:rPr>
        <w:t xml:space="preserve">Snow </w:t>
      </w:r>
      <w:proofErr w:type="spellStart"/>
      <w:r w:rsidRPr="00C4013E">
        <w:rPr>
          <w:rFonts w:ascii="Georgia" w:eastAsia="Times New Roman" w:hAnsi="Georgia" w:cs="Times New Roman"/>
          <w:i/>
          <w:color w:val="333333"/>
          <w:sz w:val="24"/>
          <w:szCs w:val="24"/>
          <w:lang w:eastAsia="es-AR"/>
        </w:rPr>
        <w:t>Crash</w:t>
      </w:r>
      <w:proofErr w:type="spellEnd"/>
      <w:r w:rsidRPr="00D81411">
        <w:rPr>
          <w:rFonts w:ascii="Georgia" w:eastAsia="Times New Roman" w:hAnsi="Georgia" w:cs="Times New Roman"/>
          <w:color w:val="333333"/>
          <w:sz w:val="24"/>
          <w:szCs w:val="24"/>
          <w:lang w:eastAsia="es-AR"/>
        </w:rPr>
        <w:t xml:space="preserve"> es un hacker que se mueve con soltura en el "</w:t>
      </w:r>
      <w:proofErr w:type="spellStart"/>
      <w:r w:rsidRPr="00D81411">
        <w:rPr>
          <w:rFonts w:ascii="Georgia" w:eastAsia="Times New Roman" w:hAnsi="Georgia" w:cs="Times New Roman"/>
          <w:color w:val="333333"/>
          <w:sz w:val="24"/>
          <w:szCs w:val="24"/>
          <w:lang w:eastAsia="es-AR"/>
        </w:rPr>
        <w:t>multiverso</w:t>
      </w:r>
      <w:proofErr w:type="spellEnd"/>
      <w:r w:rsidRPr="00D81411">
        <w:rPr>
          <w:rFonts w:ascii="Georgia" w:eastAsia="Times New Roman" w:hAnsi="Georgia" w:cs="Times New Roman"/>
          <w:color w:val="333333"/>
          <w:sz w:val="24"/>
          <w:szCs w:val="24"/>
          <w:lang w:eastAsia="es-AR"/>
        </w:rPr>
        <w:t>", un mundo ilusorio nacido de la conjunción de Internet con la realidad virtual. El mundo "real" que lo rodea es tan sórdido que allí la mafia cotiza en Bolsa y una de las profesiones más respetables es la del repartidor de pizzas. Todo eso dicho con ironía, en un relato donde abundan las parodias, las alusiones y los guiños.</w:t>
      </w:r>
    </w:p>
    <w:p w:rsidR="00D81411" w:rsidRPr="00D81411"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D81411">
        <w:rPr>
          <w:rFonts w:ascii="Georgia" w:eastAsia="Times New Roman" w:hAnsi="Georgia" w:cs="Times New Roman"/>
          <w:color w:val="333333"/>
          <w:sz w:val="24"/>
          <w:szCs w:val="24"/>
          <w:lang w:eastAsia="es-AR"/>
        </w:rPr>
        <w:t xml:space="preserve">Este tipo de textos apela cada vez más a la complicidad del lector adicto, lo cual es algo que parecería marcar una tendencia autorreferencial. Pero sería apresurado sacar conclusiones: tanto podríamos decir que el género se repliega sobre sí mismo como que ya ha acabado de crear su propio imaginario y da muestras de seguir vivo, más allá de la industria. Un buen ejemplo es la corriente llamada </w:t>
      </w:r>
      <w:proofErr w:type="spellStart"/>
      <w:r w:rsidRPr="00C4013E">
        <w:rPr>
          <w:rFonts w:ascii="Georgia" w:eastAsia="Times New Roman" w:hAnsi="Georgia" w:cs="Times New Roman"/>
          <w:i/>
          <w:color w:val="333333"/>
          <w:sz w:val="24"/>
          <w:szCs w:val="24"/>
          <w:lang w:eastAsia="es-AR"/>
        </w:rPr>
        <w:t>steampunk</w:t>
      </w:r>
      <w:proofErr w:type="spellEnd"/>
      <w:r w:rsidRPr="00D81411">
        <w:rPr>
          <w:rFonts w:ascii="Georgia" w:eastAsia="Times New Roman" w:hAnsi="Georgia" w:cs="Times New Roman"/>
          <w:color w:val="333333"/>
          <w:sz w:val="24"/>
          <w:szCs w:val="24"/>
          <w:lang w:eastAsia="es-AR"/>
        </w:rPr>
        <w:t xml:space="preserve">, que ya habían delineado Brian </w:t>
      </w:r>
      <w:proofErr w:type="spellStart"/>
      <w:r w:rsidRPr="00D81411">
        <w:rPr>
          <w:rFonts w:ascii="Georgia" w:eastAsia="Times New Roman" w:hAnsi="Georgia" w:cs="Times New Roman"/>
          <w:color w:val="333333"/>
          <w:sz w:val="24"/>
          <w:szCs w:val="24"/>
          <w:lang w:eastAsia="es-AR"/>
        </w:rPr>
        <w:t>Aldiss</w:t>
      </w:r>
      <w:proofErr w:type="spellEnd"/>
      <w:r w:rsidRPr="00D81411">
        <w:rPr>
          <w:rFonts w:ascii="Georgia" w:eastAsia="Times New Roman" w:hAnsi="Georgia" w:cs="Times New Roman"/>
          <w:color w:val="333333"/>
          <w:sz w:val="24"/>
          <w:szCs w:val="24"/>
          <w:lang w:eastAsia="es-AR"/>
        </w:rPr>
        <w:t xml:space="preserve"> y Christopher </w:t>
      </w:r>
      <w:proofErr w:type="spellStart"/>
      <w:r w:rsidRPr="00D81411">
        <w:rPr>
          <w:rFonts w:ascii="Georgia" w:eastAsia="Times New Roman" w:hAnsi="Georgia" w:cs="Times New Roman"/>
          <w:color w:val="333333"/>
          <w:sz w:val="24"/>
          <w:szCs w:val="24"/>
          <w:lang w:eastAsia="es-AR"/>
        </w:rPr>
        <w:t>Priest</w:t>
      </w:r>
      <w:proofErr w:type="spellEnd"/>
      <w:r w:rsidRPr="00D81411">
        <w:rPr>
          <w:rFonts w:ascii="Georgia" w:eastAsia="Times New Roman" w:hAnsi="Georgia" w:cs="Times New Roman"/>
          <w:color w:val="333333"/>
          <w:sz w:val="24"/>
          <w:szCs w:val="24"/>
          <w:lang w:eastAsia="es-AR"/>
        </w:rPr>
        <w:t xml:space="preserve">. Los que la cultivan se dedican a parodiar de modo sutil y convincente los clásicos del siglo XIX, como Verne o Wells. Otros construyen </w:t>
      </w:r>
      <w:proofErr w:type="spellStart"/>
      <w:r w:rsidRPr="00D81411">
        <w:rPr>
          <w:rFonts w:ascii="Georgia" w:eastAsia="Times New Roman" w:hAnsi="Georgia" w:cs="Times New Roman"/>
          <w:color w:val="333333"/>
          <w:sz w:val="24"/>
          <w:szCs w:val="24"/>
          <w:lang w:eastAsia="es-AR"/>
        </w:rPr>
        <w:t>ucronías</w:t>
      </w:r>
      <w:proofErr w:type="spellEnd"/>
      <w:r w:rsidRPr="00D81411">
        <w:rPr>
          <w:rFonts w:ascii="Georgia" w:eastAsia="Times New Roman" w:hAnsi="Georgia" w:cs="Times New Roman"/>
          <w:color w:val="333333"/>
          <w:sz w:val="24"/>
          <w:szCs w:val="24"/>
          <w:lang w:eastAsia="es-AR"/>
        </w:rPr>
        <w:t xml:space="preserve">, "interviniendo" la historia para desarrollar otros escenarios posibles. Tal es lo que ocurre en </w:t>
      </w:r>
      <w:proofErr w:type="spellStart"/>
      <w:r w:rsidRPr="00C4013E">
        <w:rPr>
          <w:rFonts w:ascii="Georgia" w:eastAsia="Times New Roman" w:hAnsi="Georgia" w:cs="Times New Roman"/>
          <w:i/>
          <w:color w:val="333333"/>
          <w:sz w:val="24"/>
          <w:szCs w:val="24"/>
          <w:lang w:eastAsia="es-AR"/>
        </w:rPr>
        <w:t>The</w:t>
      </w:r>
      <w:proofErr w:type="spellEnd"/>
      <w:r w:rsidRPr="00C4013E">
        <w:rPr>
          <w:rFonts w:ascii="Georgia" w:eastAsia="Times New Roman" w:hAnsi="Georgia" w:cs="Times New Roman"/>
          <w:i/>
          <w:color w:val="333333"/>
          <w:sz w:val="24"/>
          <w:szCs w:val="24"/>
          <w:lang w:eastAsia="es-AR"/>
        </w:rPr>
        <w:t xml:space="preserve"> </w:t>
      </w:r>
      <w:proofErr w:type="spellStart"/>
      <w:r w:rsidRPr="00C4013E">
        <w:rPr>
          <w:rFonts w:ascii="Georgia" w:eastAsia="Times New Roman" w:hAnsi="Georgia" w:cs="Times New Roman"/>
          <w:i/>
          <w:color w:val="333333"/>
          <w:sz w:val="24"/>
          <w:szCs w:val="24"/>
          <w:lang w:eastAsia="es-AR"/>
        </w:rPr>
        <w:t>Difference</w:t>
      </w:r>
      <w:proofErr w:type="spellEnd"/>
      <w:r w:rsidRPr="00C4013E">
        <w:rPr>
          <w:rFonts w:ascii="Georgia" w:eastAsia="Times New Roman" w:hAnsi="Georgia" w:cs="Times New Roman"/>
          <w:i/>
          <w:color w:val="333333"/>
          <w:sz w:val="24"/>
          <w:szCs w:val="24"/>
          <w:lang w:eastAsia="es-AR"/>
        </w:rPr>
        <w:t xml:space="preserve"> </w:t>
      </w:r>
      <w:proofErr w:type="spellStart"/>
      <w:r w:rsidRPr="00C4013E">
        <w:rPr>
          <w:rFonts w:ascii="Georgia" w:eastAsia="Times New Roman" w:hAnsi="Georgia" w:cs="Times New Roman"/>
          <w:i/>
          <w:color w:val="333333"/>
          <w:sz w:val="24"/>
          <w:szCs w:val="24"/>
          <w:lang w:eastAsia="es-AR"/>
        </w:rPr>
        <w:t>Engine</w:t>
      </w:r>
      <w:proofErr w:type="spellEnd"/>
      <w:r w:rsidRPr="00D81411">
        <w:rPr>
          <w:rFonts w:ascii="Georgia" w:eastAsia="Times New Roman" w:hAnsi="Georgia" w:cs="Times New Roman"/>
          <w:color w:val="333333"/>
          <w:sz w:val="24"/>
          <w:szCs w:val="24"/>
          <w:lang w:eastAsia="es-AR"/>
        </w:rPr>
        <w:t xml:space="preserve"> (1999) de Gibson y </w:t>
      </w:r>
      <w:proofErr w:type="spellStart"/>
      <w:r w:rsidRPr="00D81411">
        <w:rPr>
          <w:rFonts w:ascii="Georgia" w:eastAsia="Times New Roman" w:hAnsi="Georgia" w:cs="Times New Roman"/>
          <w:color w:val="333333"/>
          <w:sz w:val="24"/>
          <w:szCs w:val="24"/>
          <w:lang w:eastAsia="es-AR"/>
        </w:rPr>
        <w:t>Sterling</w:t>
      </w:r>
      <w:proofErr w:type="spellEnd"/>
      <w:r w:rsidRPr="00D81411">
        <w:rPr>
          <w:rFonts w:ascii="Georgia" w:eastAsia="Times New Roman" w:hAnsi="Georgia" w:cs="Times New Roman"/>
          <w:color w:val="333333"/>
          <w:sz w:val="24"/>
          <w:szCs w:val="24"/>
          <w:lang w:eastAsia="es-AR"/>
        </w:rPr>
        <w:t>, donde Babbage tuvo éxito y la revolución informática llegó un siglo antes.</w:t>
      </w:r>
    </w:p>
    <w:p w:rsidR="00D81411" w:rsidRPr="00D81411"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D81411">
        <w:rPr>
          <w:rFonts w:ascii="Georgia" w:eastAsia="Times New Roman" w:hAnsi="Georgia" w:cs="Times New Roman"/>
          <w:color w:val="333333"/>
          <w:sz w:val="24"/>
          <w:szCs w:val="24"/>
          <w:lang w:eastAsia="es-AR"/>
        </w:rPr>
        <w:t xml:space="preserve">Dejo para el final uno de los autores más curiosos y prometedores, el chino-estadounidense Ted </w:t>
      </w:r>
      <w:proofErr w:type="spellStart"/>
      <w:r w:rsidRPr="00D81411">
        <w:rPr>
          <w:rFonts w:ascii="Georgia" w:eastAsia="Times New Roman" w:hAnsi="Georgia" w:cs="Times New Roman"/>
          <w:color w:val="333333"/>
          <w:sz w:val="24"/>
          <w:szCs w:val="24"/>
          <w:lang w:eastAsia="es-AR"/>
        </w:rPr>
        <w:t>Chiang</w:t>
      </w:r>
      <w:proofErr w:type="spellEnd"/>
      <w:r w:rsidRPr="00D81411">
        <w:rPr>
          <w:rFonts w:ascii="Georgia" w:eastAsia="Times New Roman" w:hAnsi="Georgia" w:cs="Times New Roman"/>
          <w:color w:val="333333"/>
          <w:sz w:val="24"/>
          <w:szCs w:val="24"/>
          <w:lang w:eastAsia="es-AR"/>
        </w:rPr>
        <w:t xml:space="preserve">, que hasta 2011 tan sólo había publicado una docena de cuentos, sin dejar de ganar todos los premios posibles y hasta dándose el lujo de rechazar alguno. El inclasificable </w:t>
      </w:r>
      <w:proofErr w:type="spellStart"/>
      <w:r w:rsidRPr="00D81411">
        <w:rPr>
          <w:rFonts w:ascii="Georgia" w:eastAsia="Times New Roman" w:hAnsi="Georgia" w:cs="Times New Roman"/>
          <w:color w:val="333333"/>
          <w:sz w:val="24"/>
          <w:szCs w:val="24"/>
          <w:lang w:eastAsia="es-AR"/>
        </w:rPr>
        <w:t>Chiang</w:t>
      </w:r>
      <w:proofErr w:type="spellEnd"/>
      <w:r w:rsidRPr="00D81411">
        <w:rPr>
          <w:rFonts w:ascii="Georgia" w:eastAsia="Times New Roman" w:hAnsi="Georgia" w:cs="Times New Roman"/>
          <w:color w:val="333333"/>
          <w:sz w:val="24"/>
          <w:szCs w:val="24"/>
          <w:lang w:eastAsia="es-AR"/>
        </w:rPr>
        <w:t xml:space="preserve"> escribe ciencia ficción sobre premisas míticas o jugando con una ciencia ya superada, y crea mundos bastante creíbles donde los ángeles provocan accidentes de tránsito o se cumplen esas teorías que fueron descartadas desde que apareció la genética. El cuento con el cual </w:t>
      </w:r>
      <w:proofErr w:type="spellStart"/>
      <w:r w:rsidRPr="00D81411">
        <w:rPr>
          <w:rFonts w:ascii="Georgia" w:eastAsia="Times New Roman" w:hAnsi="Georgia" w:cs="Times New Roman"/>
          <w:color w:val="333333"/>
          <w:sz w:val="24"/>
          <w:szCs w:val="24"/>
          <w:lang w:eastAsia="es-AR"/>
        </w:rPr>
        <w:t>Chiang</w:t>
      </w:r>
      <w:proofErr w:type="spellEnd"/>
      <w:r w:rsidRPr="00D81411">
        <w:rPr>
          <w:rFonts w:ascii="Georgia" w:eastAsia="Times New Roman" w:hAnsi="Georgia" w:cs="Times New Roman"/>
          <w:color w:val="333333"/>
          <w:sz w:val="24"/>
          <w:szCs w:val="24"/>
          <w:lang w:eastAsia="es-AR"/>
        </w:rPr>
        <w:t xml:space="preserve"> se dio a conocer se llama "La torre de Babilonia" y es un minucioso y convincente relato de la construcción de la torre de Babel. Pero en este caso la empresa llega a buen término, porque los sumerios alcanzan el cielo, que es una bóveda de roca calcárea, se abren paso a golpes de pico y la atraviesan, hasta internarse en el más allá.</w:t>
      </w:r>
    </w:p>
    <w:p w:rsidR="00F73260" w:rsidRDefault="00D81411" w:rsidP="00E16D25">
      <w:pPr>
        <w:shd w:val="clear" w:color="auto" w:fill="FFFFFF"/>
        <w:spacing w:after="300" w:line="405" w:lineRule="atLeast"/>
        <w:jc w:val="both"/>
        <w:textAlignment w:val="baseline"/>
        <w:rPr>
          <w:rFonts w:ascii="Georgia" w:eastAsia="Times New Roman" w:hAnsi="Georgia" w:cs="Times New Roman"/>
          <w:color w:val="333333"/>
          <w:sz w:val="24"/>
          <w:szCs w:val="24"/>
          <w:lang w:eastAsia="es-AR"/>
        </w:rPr>
      </w:pPr>
      <w:r w:rsidRPr="00D81411">
        <w:rPr>
          <w:rFonts w:ascii="Georgia" w:eastAsia="Times New Roman" w:hAnsi="Georgia" w:cs="Times New Roman"/>
          <w:color w:val="333333"/>
          <w:sz w:val="24"/>
          <w:szCs w:val="24"/>
          <w:lang w:eastAsia="es-AR"/>
        </w:rPr>
        <w:lastRenderedPageBreak/>
        <w:t>Este ejercicio de ciencia ficción mesopotámica obliga al lector a olvidarse de todo lo que sabe y aceptar las premisas de una cosmovisión con seis mil años de antigüedad, por más que el escepticismo y la escritura realista sean los de hoy. Casos como éste ayudan a pensar que no todo se agota en conjeturar qué velocidad alcanzarán los autos en el futuro. Siempre quedan alternativas, cuando hay imaginación y, sobre todo, talento.</w:t>
      </w:r>
    </w:p>
    <w:p w:rsidR="00F73260" w:rsidRDefault="00F73260" w:rsidP="00E16D25">
      <w:pPr>
        <w:jc w:val="both"/>
        <w:rPr>
          <w:rFonts w:ascii="Georgia" w:eastAsia="Times New Roman" w:hAnsi="Georgia" w:cs="Times New Roman"/>
          <w:color w:val="333333"/>
          <w:sz w:val="24"/>
          <w:szCs w:val="24"/>
          <w:lang w:eastAsia="es-AR"/>
        </w:rPr>
      </w:pPr>
      <w:r>
        <w:rPr>
          <w:rFonts w:ascii="Georgia" w:eastAsia="Times New Roman" w:hAnsi="Georgia" w:cs="Times New Roman"/>
          <w:color w:val="333333"/>
          <w:sz w:val="24"/>
          <w:szCs w:val="24"/>
          <w:lang w:eastAsia="es-AR"/>
        </w:rPr>
        <w:br w:type="page"/>
      </w:r>
    </w:p>
    <w:p w:rsidR="00FE7C51" w:rsidRPr="00086ABC" w:rsidRDefault="00FE7C51" w:rsidP="00E16D25">
      <w:pPr>
        <w:jc w:val="both"/>
        <w:rPr>
          <w:rFonts w:ascii="Georgia" w:hAnsi="Georgia"/>
          <w:b/>
          <w:sz w:val="40"/>
          <w:szCs w:val="40"/>
        </w:rPr>
      </w:pPr>
      <w:r w:rsidRPr="00086ABC">
        <w:rPr>
          <w:rFonts w:ascii="Georgia" w:hAnsi="Georgia"/>
          <w:b/>
          <w:sz w:val="40"/>
          <w:szCs w:val="40"/>
        </w:rPr>
        <w:lastRenderedPageBreak/>
        <w:t>El Peatón</w:t>
      </w:r>
    </w:p>
    <w:p w:rsidR="00FE7C51" w:rsidRPr="00086ABC" w:rsidRDefault="00FE7C51" w:rsidP="00E16D25">
      <w:pPr>
        <w:jc w:val="both"/>
        <w:rPr>
          <w:rFonts w:ascii="Georgia" w:hAnsi="Georgia"/>
          <w:sz w:val="28"/>
          <w:szCs w:val="28"/>
        </w:rPr>
      </w:pPr>
      <w:proofErr w:type="spellStart"/>
      <w:r w:rsidRPr="00086ABC">
        <w:rPr>
          <w:rFonts w:ascii="Georgia" w:hAnsi="Georgia"/>
          <w:sz w:val="28"/>
          <w:szCs w:val="28"/>
        </w:rPr>
        <w:t>Ray</w:t>
      </w:r>
      <w:proofErr w:type="spellEnd"/>
      <w:r w:rsidRPr="00086ABC">
        <w:rPr>
          <w:rFonts w:ascii="Georgia" w:hAnsi="Georgia"/>
          <w:sz w:val="28"/>
          <w:szCs w:val="28"/>
        </w:rPr>
        <w:t xml:space="preserve"> </w:t>
      </w:r>
      <w:proofErr w:type="spellStart"/>
      <w:r w:rsidRPr="00086ABC">
        <w:rPr>
          <w:rFonts w:ascii="Georgia" w:hAnsi="Georgia"/>
          <w:sz w:val="28"/>
          <w:szCs w:val="28"/>
        </w:rPr>
        <w:t>Bradbury</w:t>
      </w:r>
      <w:proofErr w:type="spellEnd"/>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Entrar en aquel silencio que era la ciudad a las ocho de una brumosa noche de noviembre, pisar la acera de cemento y las grietas alquitranadas, y caminar, con las manos en los bolsillos, a través de los silencios, nada le gustaba más al señor Leonard Mead. Se detenía en una bocacalle, y miraba a lo largo de las avenidas iluminadas por la luna, en las cuatro direcciones, decidiendo qué camino tomar. Pero realmente no importaba, pues estaba solo en aquel mundo del año 2052, o era como si estuviese solo. Y una vez que se decidía, caminaba otra vez, lanzando ante él formas de aire frío, como humo de cigarro. A veces caminaba durante horas y kilómetros y volvía a su casa a medianoche. Y pasaba ante casas de ventanas oscuras y parecía como si pasease por un cementerio; sólo unos débiles resplandores de luz de luciérnaga brillaban a veces tras las ventanas. Unos repentinos fantasmas grises parecían manifestarse en las paredes interiores de un cuarto, donde aún no habían cerrado las cortinas a la noche. O se oían unos murmullos y susurros en un edificio sepulcral donde aún no habían cerrado una ventana. El señor Leonard Mead se detenía, estiraba la cabeza, escuchaba, miraba, y seguía caminando, sin que sus pisadas resonaran en la acera. Durante un tiempo había pensado ponerse unos botines para pasear de noche, pues entonces los perros, en intermitentes jaurías, acompañarían su paseo con ladridos al oír el ruido de los tacos, y se encenderían luces y aparecerían caras, y toda una calle se sobresaltaría ante el paso de la solitaria figura, él mismo, en las primeras horas de una noche de noviembre. En esta noche particular, el señor Mead inició su paseo caminando hacia el oeste, hacia el mar oculto. Había una agradable escarcha cristalina en el aire, que le lastimaba la nariz, y sus pulmones eran como un árbol de Navidad. Podía sentir la luz fría que entraba y salía, y todas las ramas cubiertas de nieve invisible. El señor Mead escuchaba satisfecho el débil susurro de sus zapatos blandos en las hojas otoñales, y silbaba quedamente una fría canción entre dientes, recogiendo ocasionalmente una hoja al pasar, examinando el esqueleto de su estructura en los raros faroles, oliendo su herrumbrado olor.</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 —Hola, los de adentro —les murmuraba a todas las casas, de todas las aceras—. ¿Qué hay esta noche en el canal cuatro, el canal siete, el canal nueve? ¿Por dónde corren los cowboys? ¿No viene ya la caballería de los Estados Unidos por aquella loma? La calle era silenciosa y larga y desierta, y sólo su sombra se movía, como la sombra de un halcón en el campo. Si cerraba los ojos y se quedaba muy quieto, inmóvil, podía imaginarse en el centro de una llanura, un desierto de Arizona, invernal y sin vientos, sin ninguna casa en mil kilómetros a la redonda, sin otra compañía que los cauces secos de los ríos, las calles.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Qué pasa ahora? —les preguntó a las casas, mirando su reloj de pulsera—. Las ocho y media. ¿Hora de una docena de variados crímenes? ¿Un programa de adivinanzas? ¿Una revista política? ¿Un comediante que se cae del escenario? ¿Era un murmullo de risas el que venía desde aquella casa a la luz de la luna? El señor Mead titubeó, y siguió su camino. No se oía nada más. Trastabilló en un saliente de la acera. El cemento desaparecía </w:t>
      </w:r>
      <w:r w:rsidRPr="00086ABC">
        <w:rPr>
          <w:rFonts w:ascii="Georgia" w:hAnsi="Georgia"/>
          <w:sz w:val="24"/>
          <w:szCs w:val="24"/>
        </w:rPr>
        <w:lastRenderedPageBreak/>
        <w:t>ya bajo las hierbas y las flores. Luego de diez años de caminatas, de noche y de día, en miles de kilómetros, nunca había encontrado a otra persona que se paseara como él. Llegó a una parte cubierta de tréboles donde dos carreteras cruzaban la ciudad. Durante el día se sucedían allí tronadoras oleadas de autos, con un gran susurro de insectos. Los coches escarabajos corrían hacia lejanas metas tratando de pasarse unos a otros, exhalando un incienso débil. Pero ahora estas carreteras eran como arroyos en una seca estación, sólo piedras y luz de luna. Leonard Mead dobló por una calle lateral hacia su casa. Estaba a una manzana de su destino cuando un coche solitario apareció de pronto en una esquina y lanzó sobre él un brillante cono de luz blanca. Leonard Mead se quedó paralizado, casi como una polilla nocturna, atontado por la luz. Una voz metálica llamó:</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 —Quieto. ¡Quédese ahí! ¡No se mueva!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Mead se detuvo.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Arriba las manos!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—Pero... —dijo Mead.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Arriba las manos, o dispararemos.</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 La policía, por supuesto, pero qué cosa rara e increíble; en una ciudad de tres millones de habitantes sólo había un coche de policía. ¿No era así? Un año antes, en 2052, el año de la elección, las fuerzas policiales habían sido reducidas de tres coches a uno. El crimen disminuía cada vez más; no había necesidad de policía, salvo este coche solitario que iba y venía por las calles desiertas.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Su nombre? —dijo el coche de policía con un susurro metálico. Mead, con la luz del reflector en sus ojos, no podía ver a los hombres.</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 —Leonard Mead —dijo.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Más alto! </w:t>
      </w:r>
      <w:proofErr w:type="gramStart"/>
      <w:r w:rsidRPr="00086ABC">
        <w:rPr>
          <w:rFonts w:ascii="Georgia" w:hAnsi="Georgia"/>
          <w:sz w:val="24"/>
          <w:szCs w:val="24"/>
        </w:rPr>
        <w:t>—¡</w:t>
      </w:r>
      <w:proofErr w:type="gramEnd"/>
      <w:r w:rsidRPr="00086ABC">
        <w:rPr>
          <w:rFonts w:ascii="Georgia" w:hAnsi="Georgia"/>
          <w:sz w:val="24"/>
          <w:szCs w:val="24"/>
        </w:rPr>
        <w:t xml:space="preserve">Leonard Mead!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Ocupación o profesión? —Imagino que ustedes me llamarían un escritor.</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 —Sin profesión —dijo el coche de policía como si se hablara a sí mismo. La luz inmovilizaba al señor Mead, como una pieza de museo atravesada por una aguja.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—Sí, puede ser así —dijo. No escribía desde hacía años. Ya no vendían libros ni revistas. Todo ocurría ahora en casa como tumbas, pensó, continuando sus fantasías. Las tumbas, mal iluminadas por la luz de la televisión, donde la gente estaba como muerta, con una luz multicolor que les rozaba la cara, pero que nunca los tocaba realmente.</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 —Sin profesión —dijo la voz de fonógrafo, siseando—. ¿Qué estaba haciendo afuera? —Caminando —dijo Leonard Mead.</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lastRenderedPageBreak/>
        <w:t xml:space="preserve"> </w:t>
      </w:r>
      <w:proofErr w:type="gramStart"/>
      <w:r w:rsidRPr="00086ABC">
        <w:rPr>
          <w:rFonts w:ascii="Georgia" w:hAnsi="Georgia"/>
          <w:sz w:val="24"/>
          <w:szCs w:val="24"/>
        </w:rPr>
        <w:t>—¡</w:t>
      </w:r>
      <w:proofErr w:type="gramEnd"/>
      <w:r w:rsidRPr="00086ABC">
        <w:rPr>
          <w:rFonts w:ascii="Georgia" w:hAnsi="Georgia"/>
          <w:sz w:val="24"/>
          <w:szCs w:val="24"/>
        </w:rPr>
        <w:t xml:space="preserve">Caminando! —Sólo caminando —dijo Mead simplemente, pero sintiendo un frío en la cara.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 </w:t>
      </w:r>
      <w:proofErr w:type="gramStart"/>
      <w:r w:rsidRPr="00086ABC">
        <w:rPr>
          <w:rFonts w:ascii="Georgia" w:hAnsi="Georgia"/>
          <w:sz w:val="24"/>
          <w:szCs w:val="24"/>
        </w:rPr>
        <w:t>—¿</w:t>
      </w:r>
      <w:proofErr w:type="gramEnd"/>
      <w:r w:rsidRPr="00086ABC">
        <w:rPr>
          <w:rFonts w:ascii="Georgia" w:hAnsi="Georgia"/>
          <w:sz w:val="24"/>
          <w:szCs w:val="24"/>
        </w:rPr>
        <w:t xml:space="preserve">Caminando, sólo caminando, caminando?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—Sí, señor.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Caminando hacia dónde? ¿Para qué? —Caminando para tomar aire. Caminando para ver.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Su dirección!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—Calle Saint James, once, sur.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Hay aire en su casa, tiene usted acondicionador de aire, señor Mead?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—Sí.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Y tiene usted televisor?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—No.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No? Se oyó un suave crujido que era en sí mismo una acusación.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Es usted casado, señor Mead?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—No.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—No es casado —dijo la voz de la policía detrás del rayo brillante. La luna estaba alta y brillaba entre las estrellas, y las casas eran grises y silenciosas.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—Nadie me quiere —dijo Leonard Mead con una sonrisa.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No hable si no le preguntan! Leonard Mead esperó en la noche fría. </w:t>
      </w:r>
      <w:proofErr w:type="gramStart"/>
      <w:r w:rsidRPr="00086ABC">
        <w:rPr>
          <w:rFonts w:ascii="Georgia" w:hAnsi="Georgia"/>
          <w:sz w:val="24"/>
          <w:szCs w:val="24"/>
        </w:rPr>
        <w:t>—¿</w:t>
      </w:r>
      <w:proofErr w:type="gramEnd"/>
      <w:r w:rsidRPr="00086ABC">
        <w:rPr>
          <w:rFonts w:ascii="Georgia" w:hAnsi="Georgia"/>
          <w:sz w:val="24"/>
          <w:szCs w:val="24"/>
        </w:rPr>
        <w:t xml:space="preserve">Sólo caminando, señor Mead?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—Sí.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—Pero no ha dicho para qué.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—Lo he dicho; para tomar aire, y ver, y caminar simplemente.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Ha hecho esto a menudo? —Todas las noches durante años. El coche de policía estaba en el centro de la calle, con su garganta de radio que zumbaba débilmente.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—Bueno, señor Mead —dijo el coche.</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Eso es todo? —preguntó Mead cortésmente.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—Sí —dijo la voz.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lastRenderedPageBreak/>
        <w:t xml:space="preserve">—Acérquese.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—Se oyó un suspiro, un chasquido. La portezuela trasera del coche se abrió de par en par. —Entre. —Un minuto. ¡No he hecho nada!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—Entre.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Protesto!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—Señor Mead... Mead entró como un hombre que de pronto se sintiera borracho. Cuando pasó junto a la ventanilla delantera del coche, miró adentro. Tal como esperaba, no había nadie en el asiento delantero, nadie en el coche.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—Entre. Mead se apoyó en la portezuela y miró el asiento trasero, que era un pequeño calabozo, una cárcel en miniatura con barrotes. Olía a antiséptico; olía a demasiado limpio y duro y metálico. No había allí nada blando.</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 xml:space="preserve"> —Si tuviera una esposa que le sirviera de coartada... —dijo la voz de hierro—. Pero... </w:t>
      </w:r>
    </w:p>
    <w:p w:rsidR="00FE7C51" w:rsidRPr="00086ABC" w:rsidRDefault="00FE7C51" w:rsidP="00E16D25">
      <w:pPr>
        <w:ind w:firstLine="708"/>
        <w:jc w:val="both"/>
        <w:rPr>
          <w:rFonts w:ascii="Georgia" w:hAnsi="Georgia"/>
          <w:sz w:val="24"/>
          <w:szCs w:val="24"/>
        </w:rPr>
      </w:pPr>
      <w:proofErr w:type="gramStart"/>
      <w:r w:rsidRPr="00086ABC">
        <w:rPr>
          <w:rFonts w:ascii="Georgia" w:hAnsi="Georgia"/>
          <w:sz w:val="24"/>
          <w:szCs w:val="24"/>
        </w:rPr>
        <w:t>—¿</w:t>
      </w:r>
      <w:proofErr w:type="gramEnd"/>
      <w:r w:rsidRPr="00086ABC">
        <w:rPr>
          <w:rFonts w:ascii="Georgia" w:hAnsi="Georgia"/>
          <w:sz w:val="24"/>
          <w:szCs w:val="24"/>
        </w:rPr>
        <w:t xml:space="preserve">Hacia dónde me llevan? El coche titubeó, dejó oír un débil y chirriante zumbido, como si en alguna parte algo estuviese informando, dejando caer tarjetas perforadas bajo ojos eléctricos. </w:t>
      </w:r>
    </w:p>
    <w:p w:rsidR="00FE7C51" w:rsidRPr="00086ABC" w:rsidRDefault="00FE7C51" w:rsidP="00E16D25">
      <w:pPr>
        <w:ind w:firstLine="708"/>
        <w:jc w:val="both"/>
        <w:rPr>
          <w:rFonts w:ascii="Georgia" w:hAnsi="Georgia"/>
          <w:sz w:val="24"/>
          <w:szCs w:val="24"/>
        </w:rPr>
      </w:pPr>
      <w:r w:rsidRPr="00086ABC">
        <w:rPr>
          <w:rFonts w:ascii="Georgia" w:hAnsi="Georgia"/>
          <w:sz w:val="24"/>
          <w:szCs w:val="24"/>
        </w:rPr>
        <w:t>—Al Centro Psiquiátrico de Investigación de Tendencias Regresivas. www.sonidoanda.com.ar 5 _El Peatón _</w:t>
      </w:r>
      <w:proofErr w:type="spellStart"/>
      <w:r w:rsidRPr="00086ABC">
        <w:rPr>
          <w:rFonts w:ascii="Georgia" w:hAnsi="Georgia"/>
          <w:sz w:val="24"/>
          <w:szCs w:val="24"/>
        </w:rPr>
        <w:t>Ray</w:t>
      </w:r>
      <w:proofErr w:type="spellEnd"/>
      <w:r w:rsidRPr="00086ABC">
        <w:rPr>
          <w:rFonts w:ascii="Georgia" w:hAnsi="Georgia"/>
          <w:sz w:val="24"/>
          <w:szCs w:val="24"/>
        </w:rPr>
        <w:t xml:space="preserve"> </w:t>
      </w:r>
      <w:proofErr w:type="spellStart"/>
      <w:r w:rsidRPr="00086ABC">
        <w:rPr>
          <w:rFonts w:ascii="Georgia" w:hAnsi="Georgia"/>
          <w:sz w:val="24"/>
          <w:szCs w:val="24"/>
        </w:rPr>
        <w:t>Bradbury</w:t>
      </w:r>
      <w:proofErr w:type="spellEnd"/>
      <w:r w:rsidRPr="00086ABC">
        <w:rPr>
          <w:rFonts w:ascii="Georgia" w:hAnsi="Georgia"/>
          <w:sz w:val="24"/>
          <w:szCs w:val="24"/>
        </w:rPr>
        <w:t xml:space="preserve"> Mead entró. La puerta se cerró con un golpe blando. El coche policía rodó por las avenidas nocturnas, lanzando adelante sus débiles luces. Pasaron ante una casa en una calle un momento después. Una casa más en una ciudad de casas oscuras. Pero en todas las ventanas de esta casa había una resplandeciente claridad amarilla, rectangular y cálida en la fría oscuridad.</w:t>
      </w:r>
    </w:p>
    <w:p w:rsidR="00A1347C" w:rsidRPr="00086ABC" w:rsidRDefault="00FE7C51" w:rsidP="00E16D25">
      <w:pPr>
        <w:ind w:firstLine="708"/>
        <w:jc w:val="both"/>
        <w:rPr>
          <w:rFonts w:ascii="Georgia" w:hAnsi="Georgia"/>
          <w:sz w:val="24"/>
          <w:szCs w:val="24"/>
        </w:rPr>
      </w:pPr>
      <w:r w:rsidRPr="00086ABC">
        <w:rPr>
          <w:rFonts w:ascii="Georgia" w:hAnsi="Georgia"/>
          <w:sz w:val="24"/>
          <w:szCs w:val="24"/>
        </w:rPr>
        <w:t xml:space="preserve"> — Mi casa —dijo Leonard Mead. Nadie le respondió. El coche corrió por los cauces secos de las calles, alejándose, dejando atrás las calles desiertas con las aceras desiertas, sin escucharse ningún otro sonido, ni hubo ningún otro movimiento en todo el resto de la helada noche de noviembre.</w:t>
      </w:r>
    </w:p>
    <w:p w:rsidR="00810088" w:rsidRPr="00086ABC" w:rsidRDefault="00810088" w:rsidP="00E16D25">
      <w:pPr>
        <w:jc w:val="both"/>
        <w:rPr>
          <w:rFonts w:ascii="Georgia" w:hAnsi="Georgia"/>
          <w:sz w:val="24"/>
          <w:szCs w:val="24"/>
        </w:rPr>
      </w:pPr>
      <w:r w:rsidRPr="00086ABC">
        <w:rPr>
          <w:rFonts w:ascii="Georgia" w:hAnsi="Georgia"/>
          <w:sz w:val="24"/>
          <w:szCs w:val="24"/>
        </w:rPr>
        <w:t xml:space="preserve">En </w:t>
      </w:r>
      <w:r w:rsidRPr="00086ABC">
        <w:rPr>
          <w:rFonts w:ascii="Georgia" w:hAnsi="Georgia"/>
          <w:i/>
          <w:sz w:val="24"/>
          <w:szCs w:val="24"/>
        </w:rPr>
        <w:t>Las doradas manzanas</w:t>
      </w:r>
      <w:r w:rsidRPr="00086ABC">
        <w:rPr>
          <w:rFonts w:ascii="Georgia" w:hAnsi="Georgia"/>
          <w:sz w:val="24"/>
          <w:szCs w:val="24"/>
        </w:rPr>
        <w:t xml:space="preserve"> del sol, de 1953.</w:t>
      </w:r>
    </w:p>
    <w:p w:rsidR="00810088" w:rsidRPr="00086ABC" w:rsidRDefault="00810088" w:rsidP="00E16D25">
      <w:pPr>
        <w:jc w:val="both"/>
        <w:rPr>
          <w:rFonts w:ascii="Georgia" w:hAnsi="Georgia"/>
        </w:rPr>
      </w:pPr>
      <w:r w:rsidRPr="00086ABC">
        <w:rPr>
          <w:rFonts w:ascii="Georgia" w:hAnsi="Georgia"/>
        </w:rPr>
        <w:br w:type="page"/>
      </w:r>
    </w:p>
    <w:p w:rsidR="00FE7C51" w:rsidRPr="00086ABC" w:rsidRDefault="00F73260" w:rsidP="00E16D25">
      <w:pPr>
        <w:ind w:firstLine="708"/>
        <w:jc w:val="both"/>
        <w:rPr>
          <w:rFonts w:ascii="Georgia" w:hAnsi="Georgia"/>
          <w:b/>
          <w:sz w:val="40"/>
          <w:szCs w:val="40"/>
        </w:rPr>
      </w:pPr>
      <w:r w:rsidRPr="00086ABC">
        <w:rPr>
          <w:rFonts w:ascii="Georgia" w:hAnsi="Georgia"/>
          <w:b/>
          <w:sz w:val="40"/>
          <w:szCs w:val="40"/>
        </w:rPr>
        <w:lastRenderedPageBreak/>
        <w:t>La Muerte del Poeta</w:t>
      </w:r>
    </w:p>
    <w:p w:rsidR="00F73260" w:rsidRPr="00086ABC" w:rsidRDefault="00F73260" w:rsidP="00E16D25">
      <w:pPr>
        <w:ind w:firstLine="708"/>
        <w:jc w:val="both"/>
        <w:rPr>
          <w:rFonts w:ascii="Georgia" w:hAnsi="Georgia"/>
          <w:sz w:val="28"/>
          <w:szCs w:val="28"/>
        </w:rPr>
      </w:pPr>
      <w:r w:rsidRPr="00086ABC">
        <w:rPr>
          <w:rFonts w:ascii="Georgia" w:hAnsi="Georgia"/>
          <w:sz w:val="28"/>
          <w:szCs w:val="28"/>
        </w:rPr>
        <w:t xml:space="preserve">Alberto </w:t>
      </w:r>
      <w:proofErr w:type="spellStart"/>
      <w:r w:rsidRPr="00086ABC">
        <w:rPr>
          <w:rFonts w:ascii="Georgia" w:hAnsi="Georgia"/>
          <w:sz w:val="28"/>
          <w:szCs w:val="28"/>
        </w:rPr>
        <w:t>Vanasco</w:t>
      </w:r>
      <w:proofErr w:type="spellEnd"/>
    </w:p>
    <w:p w:rsidR="00F73260" w:rsidRPr="00086ABC" w:rsidRDefault="00F73260" w:rsidP="00E16D25">
      <w:pPr>
        <w:ind w:firstLine="708"/>
        <w:jc w:val="both"/>
        <w:rPr>
          <w:rFonts w:ascii="Georgia" w:hAnsi="Georgia"/>
          <w:sz w:val="28"/>
          <w:szCs w:val="28"/>
        </w:rPr>
      </w:pPr>
    </w:p>
    <w:p w:rsidR="00F73260" w:rsidRPr="00086ABC" w:rsidRDefault="00F73260" w:rsidP="00E16D25">
      <w:pPr>
        <w:jc w:val="both"/>
        <w:rPr>
          <w:rFonts w:ascii="Georgia" w:hAnsi="Georgia"/>
          <w:sz w:val="24"/>
          <w:szCs w:val="24"/>
          <w:lang w:eastAsia="es-AR"/>
        </w:rPr>
      </w:pPr>
      <w:r w:rsidRPr="00086ABC">
        <w:rPr>
          <w:rFonts w:ascii="Georgia" w:hAnsi="Georgia"/>
          <w:b/>
          <w:bCs/>
          <w:sz w:val="24"/>
          <w:szCs w:val="24"/>
          <w:lang w:val="es-ES_tradnl" w:eastAsia="es-AR"/>
        </w:rPr>
        <w:t>E</w:t>
      </w:r>
      <w:r w:rsidRPr="00086ABC">
        <w:rPr>
          <w:rFonts w:ascii="Georgia" w:hAnsi="Georgia"/>
          <w:sz w:val="24"/>
          <w:szCs w:val="24"/>
          <w:lang w:val="es-ES_tradnl" w:eastAsia="es-AR"/>
        </w:rPr>
        <w:t>l empleado de la sección Poesía accionó una pequeña palanca  del tablero central y casi de inmediato apareció la tarjeta en la  bandeja de información.</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xml:space="preserve"> —Aquí está —dijo el empleado, tomando el cartón con su mano izquierda y extendiéndoselo a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Con la otra mano sostenía la taza de café.</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tomó la tarjeta y trató de leer.</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—No entiendo—dijo.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—Claro que no. Pero es sencillo. Mire: cada punto, una letra, cada dos puntos, un número.</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Tengo que descifrarlo yo?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—No, en absoluto. Pensé que le gustaría saber, por eso le explicaba.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—Me basta con saber lo mío. ¿Puede informarme?</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—Sí —dijo el empleado, poniéndose serio de pronto y dejando a un lado la taza vacía—. Cómo no.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Estudió durante tres segundos las perforaciones del código.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—Tuvo suerte —exclamó, con entusiasmo—. El libro ha sido aprobado. Le corresponde el número A 125.432 bis, de la fecha.</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Qué quiere decir? ¿Son todos los libros presentados en el año?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—No. Son los compulsados hoy. Pero el suyo es uno de los pocos que ha pasado la prueba. Hay solamente veintitrés en las mismas condiciones. Y usted es el número uno.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—Gracias. Eso está bien, ¿no?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—Supongo que sí. Y para nosotros también. Es el primero que resulta aprobado en nuestra oficina, en más de diez años.</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Adónde debo dirigirme ahora?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—A la biblioteca. Allí le darán toda la información.</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Lo publicarán?</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—Sí. Son los que se encargan de eso.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lastRenderedPageBreak/>
        <w:t>—Gracias.</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—Le darán también una beca, seguramente. Un año para viajar a donde quiera.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—Me vendría bien. Hasta luego.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—Tengo que tomarle el tiempo que ha estado acá. Le conviene apurarse. No vaya caminando.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—Sí, voy a ir caminando. No me importa.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xml:space="preserve">El hombre anotó el tiempo y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salió a la explanada. Tenía nada más que dos horas para dedicar a ese trámite, pero igual se dirigió caminando hacia la biblioteca. Quería recapacitar. Por eso ni siquiera usó la vereda automática: bajó libremente por la calzada.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Se sentía ufano. Por fin habían aceptado un libro suyo. Esta obra era su tercera prueba. Había fracasado veinte años atrás, con su primer trabajo. Y luego había debido esperar los diez años que fijaba la ley para el segundo intento. Pero el tercero había resul</w:t>
      </w:r>
      <w:r w:rsidRPr="00086ABC">
        <w:rPr>
          <w:rFonts w:ascii="Georgia" w:hAnsi="Georgia"/>
          <w:sz w:val="24"/>
          <w:szCs w:val="24"/>
          <w:lang w:val="es-ES_tradnl" w:eastAsia="es-AR"/>
        </w:rPr>
        <w:softHyphen/>
        <w:t>tado. Ya era un escritor. Las computadoras habían registrado todas sus palabras, habían examinado el contenido y lo seleccionaron entre miles. Tuvo que trabajar intensamente todos esos años para hacerlo, aprovechando las horas nocturnas y los descansos semana</w:t>
      </w:r>
      <w:r w:rsidRPr="00086ABC">
        <w:rPr>
          <w:rFonts w:ascii="Georgia" w:hAnsi="Georgia"/>
          <w:sz w:val="24"/>
          <w:szCs w:val="24"/>
          <w:lang w:val="es-ES_tradnl" w:eastAsia="es-AR"/>
        </w:rPr>
        <w:softHyphen/>
        <w:t>les. Había sido, además, su última oportunidad. De no haber pa</w:t>
      </w:r>
      <w:r w:rsidRPr="00086ABC">
        <w:rPr>
          <w:rFonts w:ascii="Georgia" w:hAnsi="Georgia"/>
          <w:sz w:val="24"/>
          <w:szCs w:val="24"/>
          <w:lang w:val="es-ES_tradnl" w:eastAsia="es-AR"/>
        </w:rPr>
        <w:softHyphen/>
        <w:t xml:space="preserve">sado esta prueba no hubiera podido ya dedicarse a la literatura, no hubiera podido justificar esas horas que ocupaba escribiendo. Pero ahora ya era un escritor. Llegó a Plaza </w:t>
      </w:r>
      <w:proofErr w:type="spellStart"/>
      <w:r w:rsidRPr="00086ABC">
        <w:rPr>
          <w:rFonts w:ascii="Georgia" w:hAnsi="Georgia"/>
          <w:sz w:val="24"/>
          <w:szCs w:val="24"/>
          <w:lang w:val="es-ES_tradnl" w:eastAsia="es-AR"/>
        </w:rPr>
        <w:t>Mallú</w:t>
      </w:r>
      <w:proofErr w:type="spellEnd"/>
      <w:r w:rsidRPr="00086ABC">
        <w:rPr>
          <w:rFonts w:ascii="Georgia" w:hAnsi="Georgia"/>
          <w:sz w:val="24"/>
          <w:szCs w:val="24"/>
          <w:lang w:val="es-ES_tradnl" w:eastAsia="es-AR"/>
        </w:rPr>
        <w:t xml:space="preserve">, tomó por la Avenida Olivar hasta la calle </w:t>
      </w:r>
      <w:proofErr w:type="spellStart"/>
      <w:r w:rsidRPr="00086ABC">
        <w:rPr>
          <w:rFonts w:ascii="Georgia" w:hAnsi="Georgia"/>
          <w:sz w:val="24"/>
          <w:szCs w:val="24"/>
          <w:lang w:val="es-ES_tradnl" w:eastAsia="es-AR"/>
        </w:rPr>
        <w:t>Néccico</w:t>
      </w:r>
      <w:proofErr w:type="spellEnd"/>
      <w:r w:rsidRPr="00086ABC">
        <w:rPr>
          <w:rFonts w:ascii="Georgia" w:hAnsi="Georgia"/>
          <w:sz w:val="24"/>
          <w:szCs w:val="24"/>
          <w:lang w:val="es-ES_tradnl" w:eastAsia="es-AR"/>
        </w:rPr>
        <w:t>.</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Cuando llegó a la biblioteca una flecha lo llevó directamente hasta la sección Publicaciones. Había una sola empleada, sentada  entre las máquinas ZZT, arreglando su reloj: lo había desarmado y ahora volvía a poner cada pieza en su lugar, minuciosamente.</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 xml:space="preserve">Usted también se anotó en esos cursos? —preguntó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—Sí. Tuve que hacerlo. Es una gran cosa. Me ayuda a pasar el día.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le extendió su tarjeta: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—Mi libro ha sido aceptado —dijo—. ¿Me puede informar?</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La empleada tomó la ficha y examinó las perforaciones con ojo profesional.</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—A 125.432 bis—dijo.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xml:space="preserve">—Así es —confirmó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no sin cierto orgullo.</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Qué cosa! —exclamó ella—. Cada día se escribe menos. Has</w:t>
      </w:r>
      <w:r w:rsidRPr="00086ABC">
        <w:rPr>
          <w:rFonts w:ascii="Georgia" w:hAnsi="Georgia"/>
          <w:sz w:val="24"/>
          <w:szCs w:val="24"/>
          <w:lang w:val="es-ES_tradnl" w:eastAsia="es-AR"/>
        </w:rPr>
        <w:softHyphen/>
        <w:t>ta hace un año no bajábamos del millón. La gente ya no tiene en</w:t>
      </w:r>
      <w:r w:rsidRPr="00086ABC">
        <w:rPr>
          <w:rFonts w:ascii="Georgia" w:hAnsi="Georgia"/>
          <w:sz w:val="24"/>
          <w:szCs w:val="24"/>
          <w:lang w:val="es-ES_tradnl" w:eastAsia="es-AR"/>
        </w:rPr>
        <w:softHyphen/>
        <w:t>tusiasmo.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—Cada día resulta más difícil.</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lastRenderedPageBreak/>
        <w:t xml:space="preserve">—Debe ser eso. Su nombre es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—Sí.</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—Muy bien, tomaré nota. Puede llevar la tarjeta. Mañana que</w:t>
      </w:r>
      <w:r w:rsidRPr="00086ABC">
        <w:rPr>
          <w:rFonts w:ascii="Georgia" w:hAnsi="Georgia"/>
          <w:sz w:val="24"/>
          <w:szCs w:val="24"/>
          <w:lang w:val="es-ES_tradnl" w:eastAsia="es-AR"/>
        </w:rPr>
        <w:softHyphen/>
        <w:t>dará registrado y antes de fin de semana recibirá el comprobante.</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Puso la tarjeta en la boca de entrada y cargó la memoria.</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Eso es todo?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—Claro. Tal vez reciba también los pasajes y el dinero para una beca. Usted es el número uno. Se la merece.</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Y mis originales?</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—Su original está aquí. Esta es la frase elegida para el archivo: «El sepia es un racimo de grisú rabioso».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—Es un verso.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—Bueno, un verso.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w:t>
      </w: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Y el resto? Yo presenté cincuenta poemas con más de tres  mil líneas.</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xml:space="preserve">—Todo el material ha sido compulsado por la computadora. Las otras frases seguramente estaban registradas. La máquina informa cuándo y por quiénes </w:t>
      </w:r>
      <w:proofErr w:type="gramStart"/>
      <w:r w:rsidRPr="00086ABC">
        <w:rPr>
          <w:rFonts w:ascii="Georgia" w:hAnsi="Georgia"/>
          <w:sz w:val="24"/>
          <w:szCs w:val="24"/>
          <w:lang w:val="es-ES_tradnl" w:eastAsia="es-AR"/>
        </w:rPr>
        <w:t>ha</w:t>
      </w:r>
      <w:proofErr w:type="gramEnd"/>
      <w:r w:rsidRPr="00086ABC">
        <w:rPr>
          <w:rFonts w:ascii="Georgia" w:hAnsi="Georgia"/>
          <w:sz w:val="24"/>
          <w:szCs w:val="24"/>
          <w:lang w:val="es-ES_tradnl" w:eastAsia="es-AR"/>
        </w:rPr>
        <w:t xml:space="preserve"> sido escrita cada cosa y devuelve lo que es original. Su libro ha sido aceptado porque tenía esta frase que es inédita. Ahora nosotros la incluimos en el archivo general, con su nombre y sus datos.</w:t>
      </w: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w:t>
      </w:r>
      <w:proofErr w:type="gramEnd"/>
      <w:r w:rsidRPr="00086ABC">
        <w:rPr>
          <w:rFonts w:ascii="Georgia" w:hAnsi="Georgia"/>
          <w:sz w:val="24"/>
          <w:szCs w:val="24"/>
          <w:lang w:val="es-ES_tradnl" w:eastAsia="es-AR"/>
        </w:rPr>
        <w:t>Y no la publican?</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—Por supuesto. Todos los años se editan las nóminas de las nuevas creaciones, unas veinte mil por vez. La suya saldrá con su nombre y todo más o menos dentro de tres años. También le avisa</w:t>
      </w:r>
      <w:r w:rsidRPr="00086ABC">
        <w:rPr>
          <w:rFonts w:ascii="Georgia" w:hAnsi="Georgia"/>
          <w:sz w:val="24"/>
          <w:szCs w:val="24"/>
          <w:lang w:val="es-ES_tradnl" w:eastAsia="es-AR"/>
        </w:rPr>
        <w:softHyphen/>
        <w:t>remos. No deje de leerlo. Le felicito.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—Gracias. ¿Puedo copiar el verso?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—Cómo no. Yo se lo dicto, porque veo que le queda poco tiem</w:t>
      </w:r>
      <w:r w:rsidRPr="00086ABC">
        <w:rPr>
          <w:rFonts w:ascii="Georgia" w:hAnsi="Georgia"/>
          <w:sz w:val="24"/>
          <w:szCs w:val="24"/>
          <w:lang w:val="es-ES_tradnl" w:eastAsia="es-AR"/>
        </w:rPr>
        <w:softHyphen/>
        <w:t>po. «El sepia es un racimo de grisú rabioso».</w:t>
      </w:r>
    </w:p>
    <w:p w:rsidR="00F73260" w:rsidRPr="00086ABC" w:rsidRDefault="00F73260" w:rsidP="00E16D25">
      <w:pPr>
        <w:jc w:val="both"/>
        <w:rPr>
          <w:rFonts w:ascii="Georgia" w:hAnsi="Georgia"/>
          <w:sz w:val="24"/>
          <w:szCs w:val="24"/>
          <w:lang w:eastAsia="es-AR"/>
        </w:rPr>
      </w:pP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escribió las ocho palabras en su cuaderno de notas y volvió al trabajo. Habían pasado exactamente las dos horas que tenía para eso.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Su labor de escritor estaba realizada. Su verso había ido a incrus</w:t>
      </w:r>
      <w:r w:rsidRPr="00086ABC">
        <w:rPr>
          <w:rFonts w:ascii="Georgia" w:hAnsi="Georgia"/>
          <w:sz w:val="24"/>
          <w:szCs w:val="24"/>
          <w:lang w:val="es-ES_tradnl" w:eastAsia="es-AR"/>
        </w:rPr>
        <w:softHyphen/>
        <w:t>tarse en la gran memoria del cerebro electrónico que contenía todo lo creado y pensado por el hombre hasta ese momento. En algún si</w:t>
      </w:r>
      <w:r w:rsidRPr="00086ABC">
        <w:rPr>
          <w:rFonts w:ascii="Georgia" w:hAnsi="Georgia"/>
          <w:sz w:val="24"/>
          <w:szCs w:val="24"/>
          <w:lang w:val="es-ES_tradnl" w:eastAsia="es-AR"/>
        </w:rPr>
        <w:softHyphen/>
        <w:t>tio sus palabras quedarían inscritas para siempre formando parte de todo lo adquirido por la cultura en su lucha con el misterio.</w:t>
      </w:r>
    </w:p>
    <w:p w:rsidR="00F73260" w:rsidRPr="00086ABC" w:rsidRDefault="00F73260" w:rsidP="00E16D25">
      <w:pPr>
        <w:jc w:val="both"/>
        <w:rPr>
          <w:rFonts w:ascii="Georgia" w:hAnsi="Georgia"/>
          <w:sz w:val="24"/>
          <w:szCs w:val="24"/>
          <w:lang w:eastAsia="es-AR"/>
        </w:rPr>
      </w:pPr>
      <w:proofErr w:type="spellStart"/>
      <w:r w:rsidRPr="00086ABC">
        <w:rPr>
          <w:rFonts w:ascii="Georgia" w:hAnsi="Georgia"/>
          <w:sz w:val="24"/>
          <w:szCs w:val="24"/>
          <w:lang w:val="es-ES_tradnl" w:eastAsia="es-AR"/>
        </w:rPr>
        <w:lastRenderedPageBreak/>
        <w:t>Dorvs</w:t>
      </w:r>
      <w:proofErr w:type="spellEnd"/>
      <w:r w:rsidRPr="00086ABC">
        <w:rPr>
          <w:rFonts w:ascii="Georgia" w:hAnsi="Georgia"/>
          <w:sz w:val="24"/>
          <w:szCs w:val="24"/>
          <w:lang w:val="es-ES_tradnl" w:eastAsia="es-AR"/>
        </w:rPr>
        <w:t xml:space="preserve"> aprovechó aquella beca, viajó, conoció cielos distintos y regresó al trabajo. Tres años después recibió una hoja de las plani</w:t>
      </w:r>
      <w:r w:rsidRPr="00086ABC">
        <w:rPr>
          <w:rFonts w:ascii="Georgia" w:hAnsi="Georgia"/>
          <w:sz w:val="24"/>
          <w:szCs w:val="24"/>
          <w:lang w:val="es-ES_tradnl" w:eastAsia="es-AR"/>
        </w:rPr>
        <w:softHyphen/>
        <w:t>llas de publicación donde constaba su línea, con su número. Ningún otro hecho se derivó de su poesía. Presentó otros libros. Presentó otros poemas pero ninguno fue ya aceptado por la inexorable me</w:t>
      </w:r>
      <w:r w:rsidRPr="00086ABC">
        <w:rPr>
          <w:rFonts w:ascii="Georgia" w:hAnsi="Georgia"/>
          <w:sz w:val="24"/>
          <w:szCs w:val="24"/>
          <w:lang w:val="es-ES_tradnl" w:eastAsia="es-AR"/>
        </w:rPr>
        <w:softHyphen/>
        <w:t>moria de la computadora universal. Nada más sucedió. Salvo en el último día de su vida.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xml:space="preserve">Estando enfermo de gravedad, muchos años después, un joven pidió hablar con el poeta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Conocía su verso, lo había leído en la nómina de difusión y lo que más deseaba en el mundo era conocer a su autor. Lo hicieron pasar a la habitación donde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agonizaba y el joven le explicó el motivo de su visita, su admiración por el viejo maestro que había dejado aquella línea extraordinaria.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sonrió y pensó que su vida acababa de transformarse en una victo</w:t>
      </w:r>
      <w:r w:rsidRPr="00086ABC">
        <w:rPr>
          <w:rFonts w:ascii="Georgia" w:hAnsi="Georgia"/>
          <w:sz w:val="24"/>
          <w:szCs w:val="24"/>
          <w:lang w:val="es-ES_tradnl" w:eastAsia="es-AR"/>
        </w:rPr>
        <w:softHyphen/>
        <w:t>ria. Sacó la antigua tarjeta de computadora donde constaba su crea</w:t>
      </w:r>
      <w:r w:rsidRPr="00086ABC">
        <w:rPr>
          <w:rFonts w:ascii="Georgia" w:hAnsi="Georgia"/>
          <w:sz w:val="24"/>
          <w:szCs w:val="24"/>
          <w:lang w:val="es-ES_tradnl" w:eastAsia="es-AR"/>
        </w:rPr>
        <w:softHyphen/>
        <w:t>ción y la entregó al joven discípulo como un legado inmortal. Su visitante examinó aquella ficha.</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—Perdón. Esta es la A 125.432 bis —dijo.</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xml:space="preserve">—Claro. ¿Por qué? —preguntó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con sus últimas fuerzas.</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—Yo buscaba al autor de la A 125.433 bis —dijo el discípulo—. Debe tratarse de un error del departamento de información.</w:t>
      </w:r>
    </w:p>
    <w:p w:rsidR="00F73260" w:rsidRPr="00086ABC" w:rsidRDefault="00F73260" w:rsidP="00E16D25">
      <w:pPr>
        <w:jc w:val="both"/>
        <w:rPr>
          <w:rFonts w:ascii="Georgia" w:hAnsi="Georgia"/>
          <w:sz w:val="24"/>
          <w:szCs w:val="24"/>
          <w:lang w:eastAsia="es-AR"/>
        </w:rPr>
      </w:pPr>
      <w:r w:rsidRPr="00086ABC">
        <w:rPr>
          <w:rFonts w:ascii="Georgia" w:hAnsi="Georgia"/>
          <w:sz w:val="24"/>
          <w:szCs w:val="24"/>
          <w:lang w:val="es-ES_tradnl" w:eastAsia="es-AR"/>
        </w:rPr>
        <w:t xml:space="preserve">Pero </w:t>
      </w:r>
      <w:proofErr w:type="spellStart"/>
      <w:r w:rsidRPr="00086ABC">
        <w:rPr>
          <w:rFonts w:ascii="Georgia" w:hAnsi="Georgia"/>
          <w:sz w:val="24"/>
          <w:szCs w:val="24"/>
          <w:lang w:val="es-ES_tradnl" w:eastAsia="es-AR"/>
        </w:rPr>
        <w:t>Dorvs</w:t>
      </w:r>
      <w:proofErr w:type="spellEnd"/>
      <w:r w:rsidRPr="00086ABC">
        <w:rPr>
          <w:rFonts w:ascii="Georgia" w:hAnsi="Georgia"/>
          <w:sz w:val="24"/>
          <w:szCs w:val="24"/>
          <w:lang w:val="es-ES_tradnl" w:eastAsia="es-AR"/>
        </w:rPr>
        <w:t xml:space="preserve"> ya no oía. El joven llamó a la familia y salió un rato después con la tarjeta en la mano. La dobló en dos. Y al cruzar la plaza, en uno de los canteros, la dejó caer.</w:t>
      </w:r>
    </w:p>
    <w:p w:rsidR="00F73260" w:rsidRPr="00086ABC" w:rsidRDefault="00F73260" w:rsidP="00E16D25">
      <w:pPr>
        <w:jc w:val="both"/>
        <w:rPr>
          <w:rFonts w:ascii="Georgia" w:hAnsi="Georgia"/>
          <w:sz w:val="20"/>
          <w:szCs w:val="20"/>
          <w:lang w:eastAsia="es-AR"/>
        </w:rPr>
      </w:pPr>
    </w:p>
    <w:p w:rsidR="00F73260" w:rsidRPr="00086ABC" w:rsidRDefault="00F73260" w:rsidP="00E16D25">
      <w:pPr>
        <w:jc w:val="both"/>
        <w:rPr>
          <w:rFonts w:ascii="Georgia" w:hAnsi="Georgia"/>
          <w:sz w:val="20"/>
          <w:szCs w:val="20"/>
          <w:lang w:eastAsia="es-AR"/>
        </w:rPr>
      </w:pPr>
    </w:p>
    <w:p w:rsidR="00F73260" w:rsidRPr="00086ABC" w:rsidRDefault="00F73260" w:rsidP="00E16D25">
      <w:pPr>
        <w:jc w:val="both"/>
        <w:rPr>
          <w:rFonts w:ascii="Georgia" w:hAnsi="Georgia"/>
          <w:sz w:val="20"/>
          <w:szCs w:val="20"/>
          <w:lang w:eastAsia="es-AR"/>
        </w:rPr>
      </w:pPr>
    </w:p>
    <w:p w:rsidR="00F73260" w:rsidRPr="00086ABC" w:rsidRDefault="00F73260" w:rsidP="00E16D25">
      <w:pPr>
        <w:jc w:val="both"/>
        <w:rPr>
          <w:rFonts w:ascii="Georgia" w:hAnsi="Georgia"/>
          <w:sz w:val="24"/>
          <w:szCs w:val="24"/>
          <w:lang w:eastAsia="es-AR"/>
        </w:rPr>
      </w:pPr>
    </w:p>
    <w:p w:rsidR="00F73260" w:rsidRPr="00086ABC" w:rsidRDefault="00F73260" w:rsidP="00E16D25">
      <w:pPr>
        <w:jc w:val="both"/>
        <w:rPr>
          <w:rFonts w:ascii="Georgia" w:hAnsi="Georgia"/>
          <w:sz w:val="24"/>
          <w:szCs w:val="24"/>
          <w:lang w:eastAsia="es-AR"/>
        </w:rPr>
      </w:pPr>
      <w:proofErr w:type="gramStart"/>
      <w:r w:rsidRPr="00086ABC">
        <w:rPr>
          <w:rFonts w:ascii="Georgia" w:hAnsi="Georgia"/>
          <w:sz w:val="24"/>
          <w:szCs w:val="24"/>
          <w:lang w:val="es-ES_tradnl" w:eastAsia="es-AR"/>
        </w:rPr>
        <w:t>en</w:t>
      </w:r>
      <w:proofErr w:type="gramEnd"/>
      <w:r w:rsidRPr="00086ABC">
        <w:rPr>
          <w:rFonts w:ascii="Georgia" w:hAnsi="Georgia"/>
          <w:sz w:val="24"/>
          <w:szCs w:val="24"/>
          <w:lang w:val="es-ES_tradnl" w:eastAsia="es-AR"/>
        </w:rPr>
        <w:t> </w:t>
      </w:r>
      <w:r w:rsidRPr="00086ABC">
        <w:rPr>
          <w:rFonts w:ascii="Georgia" w:hAnsi="Georgia"/>
          <w:i/>
          <w:iCs/>
          <w:sz w:val="24"/>
          <w:szCs w:val="24"/>
          <w:lang w:val="es-ES_tradnl" w:eastAsia="es-AR"/>
        </w:rPr>
        <w:t>Memorias del futuro</w:t>
      </w:r>
      <w:r w:rsidRPr="00086ABC">
        <w:rPr>
          <w:rFonts w:ascii="Georgia" w:hAnsi="Georgia"/>
          <w:sz w:val="24"/>
          <w:szCs w:val="24"/>
          <w:lang w:val="es-ES_tradnl" w:eastAsia="es-AR"/>
        </w:rPr>
        <w:t>, 1966</w:t>
      </w:r>
    </w:p>
    <w:p w:rsidR="00290A9E" w:rsidRPr="00086ABC" w:rsidRDefault="00290A9E">
      <w:pPr>
        <w:rPr>
          <w:rFonts w:ascii="Georgia" w:hAnsi="Georgia"/>
        </w:rPr>
      </w:pPr>
      <w:r w:rsidRPr="00086ABC">
        <w:rPr>
          <w:rFonts w:ascii="Georgia" w:hAnsi="Georgia"/>
        </w:rPr>
        <w:br w:type="page"/>
      </w:r>
    </w:p>
    <w:p w:rsidR="000D7C5D" w:rsidRPr="00086ABC" w:rsidRDefault="00351CFA" w:rsidP="00C4013E">
      <w:pPr>
        <w:jc w:val="both"/>
        <w:rPr>
          <w:rStyle w:val="Textoennegrita"/>
          <w:rFonts w:ascii="Georgia" w:hAnsi="Georgia"/>
          <w:sz w:val="40"/>
          <w:szCs w:val="40"/>
        </w:rPr>
      </w:pPr>
      <w:r w:rsidRPr="00086ABC">
        <w:rPr>
          <w:rFonts w:ascii="Georgia" w:hAnsi="Georgia"/>
          <w:sz w:val="36"/>
          <w:szCs w:val="36"/>
          <w:shd w:val="clear" w:color="auto" w:fill="FFF9EE"/>
        </w:rPr>
        <w:lastRenderedPageBreak/>
        <w:br/>
      </w:r>
      <w:r w:rsidRPr="00086ABC">
        <w:rPr>
          <w:rStyle w:val="Textoennegrita"/>
          <w:rFonts w:ascii="Georgia" w:hAnsi="Georgia"/>
          <w:sz w:val="40"/>
          <w:szCs w:val="40"/>
        </w:rPr>
        <w:t>Prólogo a La casa inundada y otros cuentos</w:t>
      </w:r>
      <w:r w:rsidR="000D7C5D" w:rsidRPr="00086ABC">
        <w:rPr>
          <w:rStyle w:val="Textoennegrita"/>
          <w:rFonts w:ascii="Georgia" w:hAnsi="Georgia"/>
          <w:sz w:val="40"/>
          <w:szCs w:val="40"/>
        </w:rPr>
        <w:t xml:space="preserve"> </w:t>
      </w:r>
    </w:p>
    <w:p w:rsidR="000D7C5D" w:rsidRPr="00086ABC" w:rsidRDefault="000D7C5D" w:rsidP="00C4013E">
      <w:pPr>
        <w:jc w:val="both"/>
        <w:rPr>
          <w:rStyle w:val="Textoennegrita"/>
          <w:rFonts w:ascii="Georgia" w:hAnsi="Georgia"/>
          <w:b w:val="0"/>
          <w:sz w:val="28"/>
          <w:szCs w:val="28"/>
        </w:rPr>
      </w:pPr>
      <w:r w:rsidRPr="00086ABC">
        <w:rPr>
          <w:rStyle w:val="Textoennegrita"/>
          <w:rFonts w:ascii="Georgia" w:hAnsi="Georgia"/>
          <w:b w:val="0"/>
          <w:sz w:val="28"/>
          <w:szCs w:val="28"/>
        </w:rPr>
        <w:t xml:space="preserve">Julio Cortázar </w:t>
      </w:r>
    </w:p>
    <w:p w:rsidR="00C4013E" w:rsidRPr="00086ABC" w:rsidRDefault="00351CFA" w:rsidP="00C4013E">
      <w:pPr>
        <w:jc w:val="both"/>
        <w:rPr>
          <w:rStyle w:val="Textoennegrita"/>
          <w:rFonts w:ascii="Georgia" w:hAnsi="Georgia"/>
          <w:b w:val="0"/>
          <w:sz w:val="24"/>
          <w:szCs w:val="24"/>
        </w:rPr>
      </w:pPr>
      <w:r w:rsidRPr="00086ABC">
        <w:rPr>
          <w:rStyle w:val="Textoennegrita"/>
          <w:rFonts w:ascii="Georgia" w:hAnsi="Georgia"/>
        </w:rPr>
        <w:br/>
      </w:r>
      <w:r w:rsidRPr="00086ABC">
        <w:rPr>
          <w:rStyle w:val="Textoennegrita"/>
          <w:rFonts w:ascii="Georgia" w:hAnsi="Georgia"/>
          <w:b w:val="0"/>
          <w:sz w:val="24"/>
          <w:szCs w:val="24"/>
        </w:rPr>
        <w:t xml:space="preserve">A riesgo de provocar la sonrisa de no pocos críticos literarios, pienso que la obra del uruguayo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Hernández sólo admite ser comparada con la de otro creador situado en el extremo opuesto del mundo latinoamericano que él conoció: José Lezama Lima.</w:t>
      </w:r>
    </w:p>
    <w:p w:rsidR="00C4013E"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t xml:space="preserve">Entiéndase que hablo de </w:t>
      </w:r>
      <w:proofErr w:type="spellStart"/>
      <w:r w:rsidRPr="00086ABC">
        <w:rPr>
          <w:rStyle w:val="Textoennegrita"/>
          <w:rFonts w:ascii="Georgia" w:hAnsi="Georgia"/>
          <w:b w:val="0"/>
          <w:sz w:val="24"/>
          <w:szCs w:val="24"/>
        </w:rPr>
        <w:t>subyacencias</w:t>
      </w:r>
      <w:proofErr w:type="spellEnd"/>
      <w:r w:rsidRPr="00086ABC">
        <w:rPr>
          <w:rStyle w:val="Textoennegrita"/>
          <w:rFonts w:ascii="Georgia" w:hAnsi="Georgia"/>
          <w:b w:val="0"/>
          <w:sz w:val="24"/>
          <w:szCs w:val="24"/>
        </w:rPr>
        <w:t xml:space="preserve">, de tangencias, de afinidades difícilmente descriptibles. Como el poeta y narrador cubano,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pertenece a esa estirpe espiritual que alguna vez califiqué de presocrática, y para la cual las operaciones mentales sólo intervienen como articulación y fijación de otro tipo de contacto con la realidad. Al igual que los </w:t>
      </w:r>
      <w:proofErr w:type="spellStart"/>
      <w:r w:rsidRPr="00086ABC">
        <w:rPr>
          <w:rStyle w:val="Textoennegrita"/>
          <w:rFonts w:ascii="Georgia" w:hAnsi="Georgia"/>
          <w:b w:val="0"/>
          <w:sz w:val="24"/>
          <w:szCs w:val="24"/>
        </w:rPr>
        <w:t>eleatas</w:t>
      </w:r>
      <w:proofErr w:type="spellEnd"/>
      <w:r w:rsidRPr="00086ABC">
        <w:rPr>
          <w:rStyle w:val="Textoennegrita"/>
          <w:rFonts w:ascii="Georgia" w:hAnsi="Georgia"/>
          <w:b w:val="0"/>
          <w:sz w:val="24"/>
          <w:szCs w:val="24"/>
        </w:rPr>
        <w:t xml:space="preserve">, Lezama y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se conectan con las cosas (porque de alguna manera todo es cosa para ellos, palabras o muebles o pasiones o pensamientos son a la vez tangibles e inefables, sueño y vigilia) desde una intuición que sólo puede ser instalada en el lenguaje por obra de la imagen poética, del encuentro no fortuito de la máquina de coser y del paraguas sobre la mesa de disecciones.</w:t>
      </w:r>
    </w:p>
    <w:p w:rsidR="00C4013E"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t xml:space="preserve">Como los </w:t>
      </w:r>
      <w:proofErr w:type="spellStart"/>
      <w:r w:rsidRPr="00086ABC">
        <w:rPr>
          <w:rStyle w:val="Textoennegrita"/>
          <w:rFonts w:ascii="Georgia" w:hAnsi="Georgia"/>
          <w:b w:val="0"/>
          <w:sz w:val="24"/>
          <w:szCs w:val="24"/>
        </w:rPr>
        <w:t>eleatas</w:t>
      </w:r>
      <w:proofErr w:type="spellEnd"/>
      <w:r w:rsidRPr="00086ABC">
        <w:rPr>
          <w:rStyle w:val="Textoennegrita"/>
          <w:rFonts w:ascii="Georgia" w:hAnsi="Georgia"/>
          <w:b w:val="0"/>
          <w:sz w:val="24"/>
          <w:szCs w:val="24"/>
        </w:rPr>
        <w:t xml:space="preserve">, los sentidos no parecen sometidos a las facultades intelectuales para el proceso del conocimiento, sino que entran y salen de las cosas con el ritmo del aire en los pulmones, y el paso de ese conocimiento a la palabra, a la comunicación, se opera dentro de ese mismo ritmo y con la mínima mediatización posible. A partir de ese contacto sin trabas, todo el resto –descripción, narración, anécdota- se sirve naturalmente de la razón y del discurso, llamados a una labor subsidiaria a la que no están acostumbrados; así la tradición de Occidente ve invertirse cada tanto su escala habitual de valores, con lo cual el resultado es casi siempre el mismo: si pocos parecen haber accedido al mensaje primordial de Lezama Lima en </w:t>
      </w:r>
      <w:proofErr w:type="spellStart"/>
      <w:r w:rsidRPr="00086ABC">
        <w:rPr>
          <w:rStyle w:val="Textoennegrita"/>
          <w:rFonts w:ascii="Georgia" w:hAnsi="Georgia"/>
          <w:b w:val="0"/>
          <w:sz w:val="24"/>
          <w:szCs w:val="24"/>
        </w:rPr>
        <w:t>Paradiso</w:t>
      </w:r>
      <w:proofErr w:type="spellEnd"/>
      <w:r w:rsidRPr="00086ABC">
        <w:rPr>
          <w:rStyle w:val="Textoennegrita"/>
          <w:rFonts w:ascii="Georgia" w:hAnsi="Georgia"/>
          <w:b w:val="0"/>
          <w:sz w:val="24"/>
          <w:szCs w:val="24"/>
        </w:rPr>
        <w:t xml:space="preserve">, también son poco los que han descifrado la clave profunda y recurrente de los relatos de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Hernández.</w:t>
      </w:r>
    </w:p>
    <w:p w:rsidR="00810088"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t xml:space="preserve">Aquí la analogía cesa, y el resto son felices y vastas diferencias que enriquecen y separan la obra de estos dos grandes narradores latinoamericanos. Solitario en su tierra uruguaya,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no responde a influencias perceptibles y vive toda su vida como </w:t>
      </w:r>
      <w:proofErr w:type="gramStart"/>
      <w:r w:rsidRPr="00086ABC">
        <w:rPr>
          <w:rStyle w:val="Textoennegrita"/>
          <w:rFonts w:ascii="Georgia" w:hAnsi="Georgia"/>
          <w:b w:val="0"/>
          <w:sz w:val="24"/>
          <w:szCs w:val="24"/>
        </w:rPr>
        <w:t>replegado</w:t>
      </w:r>
      <w:proofErr w:type="gramEnd"/>
      <w:r w:rsidRPr="00086ABC">
        <w:rPr>
          <w:rStyle w:val="Textoennegrita"/>
          <w:rFonts w:ascii="Georgia" w:hAnsi="Georgia"/>
          <w:b w:val="0"/>
          <w:sz w:val="24"/>
          <w:szCs w:val="24"/>
        </w:rPr>
        <w:t xml:space="preserve"> sobre sí mismo, solamente atento a interrogaciones interiores que lo arrancan a la indiferencia y al descuido de lo cotidiano.</w:t>
      </w:r>
      <w:r w:rsidRPr="00086ABC">
        <w:rPr>
          <w:rStyle w:val="Textoennegrita"/>
          <w:rFonts w:ascii="Georgia" w:hAnsi="Georgia"/>
          <w:b w:val="0"/>
          <w:sz w:val="24"/>
          <w:szCs w:val="24"/>
        </w:rPr>
        <w:br/>
        <w:t xml:space="preserve">No es casual que la abrumadora mayoría de sus relatos haya sido escrita en primera persona (pero Las hortensias, gran excepción, </w:t>
      </w:r>
      <w:proofErr w:type="gramStart"/>
      <w:r w:rsidRPr="00086ABC">
        <w:rPr>
          <w:rStyle w:val="Textoennegrita"/>
          <w:rFonts w:ascii="Georgia" w:hAnsi="Georgia"/>
          <w:b w:val="0"/>
          <w:sz w:val="24"/>
          <w:szCs w:val="24"/>
        </w:rPr>
        <w:t>parecería</w:t>
      </w:r>
      <w:proofErr w:type="gramEnd"/>
      <w:r w:rsidRPr="00086ABC">
        <w:rPr>
          <w:rStyle w:val="Textoennegrita"/>
          <w:rFonts w:ascii="Georgia" w:hAnsi="Georgia"/>
          <w:b w:val="0"/>
          <w:sz w:val="24"/>
          <w:szCs w:val="24"/>
        </w:rPr>
        <w:t xml:space="preserve"> volcarlo igualmente en el personaje central del cuento en lo que toca a las pulsiones más hondas, acaso las más inconfesables dentro del contexto de su ambiente y de su tiempo). Basta iniciar la lectura de cualquiera de sus textos para que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esté allí, un hombre triste y pobre que vive de conciertos de piano en círculos de provincia, tal como él vivió siempre, tal como nos lo cuenta desde el primer párrafo. Pero apenas lo reconocemos una vez más -buenos días,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¿cómo te irá </w:t>
      </w:r>
      <w:r w:rsidRPr="00086ABC">
        <w:rPr>
          <w:rStyle w:val="Textoennegrita"/>
          <w:rFonts w:ascii="Georgia" w:hAnsi="Georgia"/>
          <w:b w:val="0"/>
          <w:sz w:val="24"/>
          <w:szCs w:val="24"/>
        </w:rPr>
        <w:lastRenderedPageBreak/>
        <w:t>ahora, tendrás un poco más de dinero, las piezas de tus hoteles serán menos horribles, te aplaudirán esta vez en los teatros o los cafés, te amará esa mujer que estás mirando?-, en ese reconocimiento que solo ha tomado unos pocos párrafos se instala ya lo otro, el salto fulgurante a lo único que vale para él: el extrañamiento, la indecible toma de contacto con lo inmediato, es decir con todo eso que continuamente ignoramos o distanciamos en nombre de lo que se llama vivir.</w:t>
      </w:r>
    </w:p>
    <w:p w:rsidR="00C4013E"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t xml:space="preserve">Ese deslizamiento a la vez natural y subrepticio que de entrada hace pasar un relato gris y casi costumbrista a otros estratos donde está esperando la otredad vertiginosa, sólo puede ser sentido y seguido por lectores dispuestos a renunciar a lo lineal, a la mera rareza de una narración donde suceden cosas insólitas. Si algo tienen los cuentos de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es que no son insólitos, en la medida en que su infaltable protagonista es también infaltablemente fiel a su propia visión y no hace el menor esfuerzo por explicarla, por tender puentes de palabras que ayuden a compartirla.</w:t>
      </w:r>
    </w:p>
    <w:p w:rsidR="00810088"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t xml:space="preserve">La calificación de “literatura fantástica” me ha parecido siempre falsa, incluso un poco perdonavidas en estos tiempos latinoamericanos en que sectores avanzados de lectura y de crítica exigen más y más realismo combativo. Releyendo a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he llegado al punto máximo de este rechazo de la etiqueta “fantástica”; nadie como él para disolverla en un increíble enriquecimiento de la realidad total, que no sólo contiene lo verificable sino que lo apuntala en el lomo del misterio como el elefante apuntala al mundo en la cosmogonía hindú. El día en que América Latina cumpla su destino revolucionario, cualquiera leerá a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con la familiaridad que hoy falta en muchos lectores; habremos entrado entonces en una dimensión humana que no necesitará distinguir con artificios retóricos esas zonas de contacto que en escritores como él anuncian la verdadera tierra del hombre y de la vida.</w:t>
      </w:r>
    </w:p>
    <w:p w:rsidR="00C4013E"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t xml:space="preserve">Siempre secretamente angustiada, la crítica literaria llamada a situar una obra como la de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tiende a sacar de su sombrero de copa el gran conejo blanco del surrealismo; es una manera de fijar la imagen antes de pasar a otra cosa, y además es cierto que el conejo está muy vivo y que se pasea continuamente sobre el piano de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Basta leer La casa inundada o Las hortensias para que en el reverso de los párpados asomen las pinturas de Leonora Carrington, de Remedios Varo, de Hans </w:t>
      </w:r>
      <w:proofErr w:type="spellStart"/>
      <w:r w:rsidRPr="00086ABC">
        <w:rPr>
          <w:rStyle w:val="Textoennegrita"/>
          <w:rFonts w:ascii="Georgia" w:hAnsi="Georgia"/>
          <w:b w:val="0"/>
          <w:sz w:val="24"/>
          <w:szCs w:val="24"/>
        </w:rPr>
        <w:t>Bellmer</w:t>
      </w:r>
      <w:proofErr w:type="spellEnd"/>
      <w:r w:rsidRPr="00086ABC">
        <w:rPr>
          <w:rStyle w:val="Textoennegrita"/>
          <w:rFonts w:ascii="Georgia" w:hAnsi="Georgia"/>
          <w:b w:val="0"/>
          <w:sz w:val="24"/>
          <w:szCs w:val="24"/>
        </w:rPr>
        <w:t xml:space="preserve">, de Paul </w:t>
      </w:r>
      <w:proofErr w:type="spellStart"/>
      <w:r w:rsidRPr="00086ABC">
        <w:rPr>
          <w:rStyle w:val="Textoennegrita"/>
          <w:rFonts w:ascii="Georgia" w:hAnsi="Georgia"/>
          <w:b w:val="0"/>
          <w:sz w:val="24"/>
          <w:szCs w:val="24"/>
        </w:rPr>
        <w:t>Delvaux</w:t>
      </w:r>
      <w:proofErr w:type="spellEnd"/>
      <w:r w:rsidRPr="00086ABC">
        <w:rPr>
          <w:rStyle w:val="Textoennegrita"/>
          <w:rFonts w:ascii="Georgia" w:hAnsi="Georgia"/>
          <w:b w:val="0"/>
          <w:sz w:val="24"/>
          <w:szCs w:val="24"/>
        </w:rPr>
        <w:t xml:space="preserve"> y de </w:t>
      </w:r>
      <w:proofErr w:type="spellStart"/>
      <w:r w:rsidRPr="00086ABC">
        <w:rPr>
          <w:rStyle w:val="Textoennegrita"/>
          <w:rFonts w:ascii="Georgia" w:hAnsi="Georgia"/>
          <w:b w:val="0"/>
          <w:sz w:val="24"/>
          <w:szCs w:val="24"/>
        </w:rPr>
        <w:t>Magritte</w:t>
      </w:r>
      <w:proofErr w:type="spellEnd"/>
      <w:r w:rsidRPr="00086ABC">
        <w:rPr>
          <w:rStyle w:val="Textoennegrita"/>
          <w:rFonts w:ascii="Georgia" w:hAnsi="Georgia"/>
          <w:b w:val="0"/>
          <w:sz w:val="24"/>
          <w:szCs w:val="24"/>
        </w:rPr>
        <w:t xml:space="preserve">, sin hablar de queridas sombras más remotas, </w:t>
      </w:r>
      <w:proofErr w:type="spellStart"/>
      <w:r w:rsidRPr="00086ABC">
        <w:rPr>
          <w:rStyle w:val="Textoennegrita"/>
          <w:rFonts w:ascii="Georgia" w:hAnsi="Georgia"/>
          <w:b w:val="0"/>
          <w:sz w:val="24"/>
          <w:szCs w:val="24"/>
        </w:rPr>
        <w:t>Nerval</w:t>
      </w:r>
      <w:proofErr w:type="spellEnd"/>
      <w:r w:rsidRPr="00086ABC">
        <w:rPr>
          <w:rStyle w:val="Textoennegrita"/>
          <w:rFonts w:ascii="Georgia" w:hAnsi="Georgia"/>
          <w:b w:val="0"/>
          <w:sz w:val="24"/>
          <w:szCs w:val="24"/>
        </w:rPr>
        <w:t xml:space="preserve"> o Von </w:t>
      </w:r>
      <w:proofErr w:type="spellStart"/>
      <w:r w:rsidRPr="00086ABC">
        <w:rPr>
          <w:rStyle w:val="Textoennegrita"/>
          <w:rFonts w:ascii="Georgia" w:hAnsi="Georgia"/>
          <w:b w:val="0"/>
          <w:sz w:val="24"/>
          <w:szCs w:val="24"/>
        </w:rPr>
        <w:t>Arnim</w:t>
      </w:r>
      <w:proofErr w:type="spellEnd"/>
      <w:r w:rsidRPr="00086ABC">
        <w:rPr>
          <w:rStyle w:val="Textoennegrita"/>
          <w:rFonts w:ascii="Georgia" w:hAnsi="Georgia"/>
          <w:b w:val="0"/>
          <w:sz w:val="24"/>
          <w:szCs w:val="24"/>
        </w:rPr>
        <w:t xml:space="preserve">. Pero también aquí opera la maniobra discriminatoria que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hubiera sido el primero en rechazar. ¿Hasta cuándo se insistirá en situar al surrealismo en un terreno falsamente privilegiado, lo que es una manera de marginarlo frente a una realidad supuestamente más imperiosa e importante? ¿Hasta cuándo el absurdo magisterio surrealista, fomentado antaño por Breton, más tarde por sus epígonos, y siempre por una cierta crítica ávida de etiquetas simplificadoras?</w:t>
      </w:r>
    </w:p>
    <w:p w:rsidR="00810088"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br/>
        <w:t xml:space="preserve">Es bueno recordar que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vino una vez a París, donde probablemente no vio a nadie; a mí me gusta pensar, con evidente transgresión de la cronología, que si le hubiera dado la gana de encontrarse con sus semejantes, no hubiera buscado la Iglesia del surrealismo sino </w:t>
      </w:r>
      <w:r w:rsidRPr="00086ABC">
        <w:rPr>
          <w:rStyle w:val="Textoennegrita"/>
          <w:rFonts w:ascii="Georgia" w:hAnsi="Georgia"/>
          <w:b w:val="0"/>
          <w:sz w:val="24"/>
          <w:szCs w:val="24"/>
        </w:rPr>
        <w:lastRenderedPageBreak/>
        <w:t xml:space="preserve">a </w:t>
      </w:r>
      <w:proofErr w:type="spellStart"/>
      <w:r w:rsidRPr="00086ABC">
        <w:rPr>
          <w:rStyle w:val="Textoennegrita"/>
          <w:rFonts w:ascii="Georgia" w:hAnsi="Georgia"/>
          <w:b w:val="0"/>
          <w:sz w:val="24"/>
          <w:szCs w:val="24"/>
        </w:rPr>
        <w:t>Jarry</w:t>
      </w:r>
      <w:proofErr w:type="spellEnd"/>
      <w:r w:rsidRPr="00086ABC">
        <w:rPr>
          <w:rStyle w:val="Textoennegrita"/>
          <w:rFonts w:ascii="Georgia" w:hAnsi="Georgia"/>
          <w:b w:val="0"/>
          <w:sz w:val="24"/>
          <w:szCs w:val="24"/>
        </w:rPr>
        <w:t xml:space="preserve"> y a Raymond </w:t>
      </w:r>
      <w:proofErr w:type="spellStart"/>
      <w:r w:rsidRPr="00086ABC">
        <w:rPr>
          <w:rStyle w:val="Textoennegrita"/>
          <w:rFonts w:ascii="Georgia" w:hAnsi="Georgia"/>
          <w:b w:val="0"/>
          <w:sz w:val="24"/>
          <w:szCs w:val="24"/>
        </w:rPr>
        <w:t>Roussel</w:t>
      </w:r>
      <w:proofErr w:type="spellEnd"/>
      <w:r w:rsidRPr="00086ABC">
        <w:rPr>
          <w:rStyle w:val="Textoennegrita"/>
          <w:rFonts w:ascii="Georgia" w:hAnsi="Georgia"/>
          <w:b w:val="0"/>
          <w:sz w:val="24"/>
          <w:szCs w:val="24"/>
        </w:rPr>
        <w:t xml:space="preserve">. Y este último, gran inventor de cuadros vivos, hubiera amado como nadie las muñecas de Las hortensias y las flotantes budineras de La casa inundada, bellas como las altas creaciones de su taumaturgo </w:t>
      </w:r>
      <w:proofErr w:type="spellStart"/>
      <w:r w:rsidRPr="00086ABC">
        <w:rPr>
          <w:rStyle w:val="Textoennegrita"/>
          <w:rFonts w:ascii="Georgia" w:hAnsi="Georgia"/>
          <w:b w:val="0"/>
          <w:sz w:val="24"/>
          <w:szCs w:val="24"/>
        </w:rPr>
        <w:t>Canterel</w:t>
      </w:r>
      <w:proofErr w:type="spellEnd"/>
      <w:r w:rsidRPr="00086ABC">
        <w:rPr>
          <w:rStyle w:val="Textoennegrita"/>
          <w:rFonts w:ascii="Georgia" w:hAnsi="Georgia"/>
          <w:b w:val="0"/>
          <w:sz w:val="24"/>
          <w:szCs w:val="24"/>
        </w:rPr>
        <w:t>.</w:t>
      </w:r>
    </w:p>
    <w:p w:rsidR="00C4013E"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t xml:space="preserve">Para algunos de nosotros, gentes del Río de la Plata, los relatos de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no cuentan por esas coexistencias que poco le hubieran interesado a él, pero que me parece justo citar para aquellos que van a leerlo por primera vez en España. Lo que amamos en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es la llaneza, la falta total del empaque que tanto almidonó la literatura de su tiempo. Totalmente entregado a una visión que lo desplaza de la circunstancia ordinaria y lo hace acceder a otra ordenación de los seres y de las cosas, a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no se le ocurre nunca reflexionar sobre su país, sobre lo que está sucediendo en el plano histórico, y se diría que su mirada se detiene en las paredes que le rodean, sin esforzarse por extrapolar sus experiencias, por entrar en una estructura de paisaje o de sociedad.</w:t>
      </w:r>
    </w:p>
    <w:p w:rsidR="00C4013E" w:rsidRPr="00086ABC" w:rsidRDefault="00351CFA" w:rsidP="00C4013E">
      <w:pPr>
        <w:jc w:val="both"/>
        <w:rPr>
          <w:rStyle w:val="Textoennegrita"/>
          <w:rFonts w:ascii="Georgia" w:hAnsi="Georgia"/>
          <w:b w:val="0"/>
          <w:sz w:val="24"/>
          <w:szCs w:val="24"/>
        </w:rPr>
      </w:pPr>
      <w:r w:rsidRPr="00086ABC">
        <w:rPr>
          <w:rStyle w:val="Textoennegrita"/>
          <w:rFonts w:ascii="Georgia" w:hAnsi="Georgia"/>
          <w:b w:val="0"/>
          <w:sz w:val="24"/>
          <w:szCs w:val="24"/>
        </w:rPr>
        <w:br/>
        <w:t>Entonces, no paradójicamente aunque algunos puedan pensarlo así, cada uno de sus relatos tiene la terrible fuerza de instalar al lector en el Uruguay de su tiempo, y a mí me basta releerlos para sentirme otra vez en las calles montevideanas, en los cafés y los hoteles y los pueblos del interior donde todo se da como a desgano, como él daría esos conciertos de piano llenos de polillas y cuentas sin pagar y trajes alquilados. ¿Debe pedírsele más a un narrador capaz de aliar lo cotidiano con lo excepcional al punto de mostrar que pueden ser la misma cosa?</w:t>
      </w:r>
    </w:p>
    <w:p w:rsidR="00351CFA" w:rsidRPr="00086ABC" w:rsidRDefault="00351CFA" w:rsidP="00E16D25">
      <w:pPr>
        <w:jc w:val="both"/>
        <w:rPr>
          <w:rStyle w:val="Textoennegrita"/>
          <w:rFonts w:ascii="Georgia" w:hAnsi="Georgia"/>
          <w:b w:val="0"/>
          <w:sz w:val="24"/>
          <w:szCs w:val="24"/>
        </w:rPr>
      </w:pPr>
      <w:r w:rsidRPr="00086ABC">
        <w:rPr>
          <w:rStyle w:val="Textoennegrita"/>
          <w:rFonts w:ascii="Georgia" w:hAnsi="Georgia"/>
          <w:b w:val="0"/>
          <w:sz w:val="24"/>
          <w:szCs w:val="24"/>
        </w:rPr>
        <w:br/>
        <w:t xml:space="preserve">El drama actual del Uruguay está prefigurado en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xml:space="preserve"> como lo está en la obra de Juan Carlos </w:t>
      </w:r>
      <w:proofErr w:type="spellStart"/>
      <w:r w:rsidRPr="00086ABC">
        <w:rPr>
          <w:rStyle w:val="Textoennegrita"/>
          <w:rFonts w:ascii="Georgia" w:hAnsi="Georgia"/>
          <w:b w:val="0"/>
          <w:sz w:val="24"/>
          <w:szCs w:val="24"/>
        </w:rPr>
        <w:t>Onetti</w:t>
      </w:r>
      <w:proofErr w:type="spellEnd"/>
      <w:r w:rsidRPr="00086ABC">
        <w:rPr>
          <w:rStyle w:val="Textoennegrita"/>
          <w:rFonts w:ascii="Georgia" w:hAnsi="Georgia"/>
          <w:b w:val="0"/>
          <w:sz w:val="24"/>
          <w:szCs w:val="24"/>
        </w:rPr>
        <w:t xml:space="preserve">, otro narrador que prescinde en apariencia de la historia. Nuestras falencias -hablo del Uruguay y de la Argentina como de un mismo país, porque lo son mal que les pese a los nacionalistas-, nuestra fuerza secreta o desaforada, nuestra lenta, perezosa manera de ser frente al destino planetario, toda la hermosura y la tristeza de un patio de casa pobre o de un partido de naipes entre amigos, asoman en esa especie de invencible desencanto que nace de los relatos de </w:t>
      </w:r>
      <w:proofErr w:type="spellStart"/>
      <w:r w:rsidRPr="00086ABC">
        <w:rPr>
          <w:rStyle w:val="Textoennegrita"/>
          <w:rFonts w:ascii="Georgia" w:hAnsi="Georgia"/>
          <w:b w:val="0"/>
          <w:sz w:val="24"/>
          <w:szCs w:val="24"/>
        </w:rPr>
        <w:t>Felisberto</w:t>
      </w:r>
      <w:proofErr w:type="spellEnd"/>
      <w:r w:rsidRPr="00086ABC">
        <w:rPr>
          <w:rStyle w:val="Textoennegrita"/>
          <w:rFonts w:ascii="Georgia" w:hAnsi="Georgia"/>
          <w:b w:val="0"/>
          <w:sz w:val="24"/>
          <w:szCs w:val="24"/>
        </w:rPr>
        <w:t>. Testigo sin ganas, espectador al sesgo, él toca sus tangos para mujeres nostálgicas y cursis; como todos nuestros grandes escritores, nos denuncia sin énfasis y a la vez nos alcanza una llave para abrir las puertas del futuro y salir al aire libre.</w:t>
      </w:r>
    </w:p>
    <w:p w:rsidR="000D7C5D" w:rsidRPr="00086ABC" w:rsidRDefault="000D7C5D" w:rsidP="00E16D25">
      <w:pPr>
        <w:jc w:val="both"/>
        <w:rPr>
          <w:rFonts w:ascii="Georgia" w:eastAsia="Times New Roman" w:hAnsi="Georgia" w:cs="Times New Roman"/>
          <w:color w:val="333333"/>
          <w:kern w:val="36"/>
          <w:sz w:val="38"/>
          <w:szCs w:val="38"/>
          <w:lang w:eastAsia="es-AR"/>
        </w:rPr>
      </w:pPr>
      <w:r w:rsidRPr="00086ABC">
        <w:rPr>
          <w:rFonts w:ascii="Georgia" w:eastAsia="Times New Roman" w:hAnsi="Georgia" w:cs="Times New Roman"/>
          <w:color w:val="333333"/>
          <w:kern w:val="36"/>
          <w:sz w:val="38"/>
          <w:szCs w:val="38"/>
          <w:lang w:eastAsia="es-AR"/>
        </w:rPr>
        <w:br w:type="page"/>
      </w:r>
    </w:p>
    <w:p w:rsidR="00351CFA" w:rsidRPr="00086ABC" w:rsidRDefault="00351CFA" w:rsidP="00E16D25">
      <w:pPr>
        <w:spacing w:before="330" w:after="165" w:line="240" w:lineRule="auto"/>
        <w:jc w:val="both"/>
        <w:outlineLvl w:val="0"/>
        <w:rPr>
          <w:rFonts w:ascii="Georgia" w:eastAsia="Times New Roman" w:hAnsi="Georgia" w:cs="Times New Roman"/>
          <w:color w:val="333333"/>
          <w:kern w:val="36"/>
          <w:sz w:val="40"/>
          <w:szCs w:val="40"/>
          <w:lang w:eastAsia="es-AR"/>
        </w:rPr>
      </w:pPr>
      <w:r w:rsidRPr="00086ABC">
        <w:rPr>
          <w:rFonts w:ascii="Georgia" w:eastAsia="Times New Roman" w:hAnsi="Georgia" w:cs="Times New Roman"/>
          <w:color w:val="333333"/>
          <w:kern w:val="36"/>
          <w:sz w:val="40"/>
          <w:szCs w:val="40"/>
          <w:lang w:eastAsia="es-AR"/>
        </w:rPr>
        <w:lastRenderedPageBreak/>
        <w:t>Muebles "El Canario"</w:t>
      </w:r>
    </w:p>
    <w:p w:rsidR="00351CFA" w:rsidRPr="00086ABC" w:rsidRDefault="00351CFA" w:rsidP="00E16D25">
      <w:pPr>
        <w:spacing w:before="330" w:after="165" w:line="240" w:lineRule="auto"/>
        <w:jc w:val="both"/>
        <w:outlineLvl w:val="1"/>
        <w:rPr>
          <w:rFonts w:ascii="Georgia" w:eastAsia="Times New Roman" w:hAnsi="Georgia" w:cs="Times New Roman"/>
          <w:color w:val="333333"/>
          <w:sz w:val="28"/>
          <w:szCs w:val="28"/>
          <w:lang w:eastAsia="es-AR"/>
        </w:rPr>
      </w:pPr>
      <w:proofErr w:type="spellStart"/>
      <w:r w:rsidRPr="00086ABC">
        <w:rPr>
          <w:rFonts w:ascii="Georgia" w:eastAsia="Times New Roman" w:hAnsi="Georgia" w:cs="Times New Roman"/>
          <w:color w:val="333333"/>
          <w:sz w:val="28"/>
          <w:szCs w:val="28"/>
          <w:lang w:eastAsia="es-AR"/>
        </w:rPr>
        <w:t>Felisberto</w:t>
      </w:r>
      <w:proofErr w:type="spellEnd"/>
      <w:r w:rsidRPr="00086ABC">
        <w:rPr>
          <w:rFonts w:ascii="Georgia" w:eastAsia="Times New Roman" w:hAnsi="Georgia" w:cs="Times New Roman"/>
          <w:color w:val="333333"/>
          <w:sz w:val="28"/>
          <w:szCs w:val="28"/>
          <w:lang w:eastAsia="es-AR"/>
        </w:rPr>
        <w:t xml:space="preserve"> Hernández</w:t>
      </w:r>
    </w:p>
    <w:p w:rsidR="00351CFA" w:rsidRPr="00086ABC" w:rsidRDefault="0079469D" w:rsidP="00E16D25">
      <w:pPr>
        <w:spacing w:before="330" w:after="330" w:line="240" w:lineRule="auto"/>
        <w:jc w:val="both"/>
        <w:rPr>
          <w:rFonts w:ascii="Georgia" w:eastAsia="Times New Roman" w:hAnsi="Georgia" w:cs="Times New Roman"/>
          <w:sz w:val="24"/>
          <w:szCs w:val="24"/>
          <w:lang w:eastAsia="es-AR"/>
        </w:rPr>
      </w:pPr>
      <w:r w:rsidRPr="00086ABC">
        <w:rPr>
          <w:rFonts w:ascii="Georgia" w:eastAsia="Times New Roman" w:hAnsi="Georgia" w:cs="Times New Roman"/>
          <w:sz w:val="24"/>
          <w:szCs w:val="24"/>
          <w:lang w:eastAsia="es-AR"/>
        </w:rPr>
        <w:pict>
          <v:rect id="_x0000_i1025" style="width:0;height:0" o:hralign="center" o:hrstd="t" o:hrnoshade="t" o:hr="t" fillcolor="#333" stroked="f"/>
        </w:pic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La propaganda de estos muebles me tomó desprevenido. Yo había ido a pasar un mes de vacaciones a un lugar cercano y no había querido enterarme de lo que ocurriera en la ciudad. Cuando llegué de vuelta hacía mucho calor y esa misma noche fui a una playa. Volvía a mi pieza más bien temprano y un poco malhumorado por lo que me había ocurrido en el tranvía. Lo tomé en la playa y me tocó sentarme en un lugar que daba al pasillo. Como todavía hacía mucho calor, había puesto mi saco en las rodillas y traía los brazos al aire, pues mi camisa era de manga corta. Entre las personas que andaban por el pasillo hubo una que de pronto me dijo: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-Con su permiso, por favor...</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Y yo respondí con rapidez:</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-Es de usted.</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Pero no sólo no comprendí lo que pasaba sino que me asusté. En ese instante ocurrieron muchas cosas. La primera fue que aun cuando ese señor no había terminado de pedirme permiso, y mientras yo le contestaba, él ya me frotaba el brazo desnudo con algo frío que no sé por qué creí que fuera saliva. Y cuando yo había terminado de decir "es de usted" ya sentí un pinchazo y vi una jeringa grande con letras. Al mismo tiempo una gorda que iba en otro asiento decía:</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-Después a mí.</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Yo debo haber hecho un movimiento brusco con el brazo porque el hombre de la jeringa dijo: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-¡Ah!, lo voy a lastimar... quieto un...</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 xml:space="preserve">Pronto sacó la jeringa en medio de la sonrisa de otros pasajeros que habían visto mi cara. Después empezó a frotar el brazo de la gorda y ella miraba operar muy complacida. A pesar de que la jeringa era grande, sólo echaba un pequeño chorro con un golpe de resorte. Entonces leí las letras amarillas que había a lo largo del tubo: Muebles "El Canario". Después me dio vergüenza preguntar de qué se trataba y decidí enterarme al otro día por los diarios. Pero apenas bajé del tranvía pensé: "No podrá ser un fortificante; tendrá que ser algo que deje consecuencias visibles si realmente se trata de una propaganda." Sin embargo, yo no sabía bien de qué se trataba; pero estaba muy cansado y me empeciné en no hacer </w:t>
      </w:r>
      <w:r w:rsidRPr="00086ABC">
        <w:rPr>
          <w:rFonts w:ascii="Georgia" w:eastAsia="Times New Roman" w:hAnsi="Georgia" w:cs="Times New Roman"/>
          <w:color w:val="333333"/>
          <w:sz w:val="24"/>
          <w:szCs w:val="24"/>
          <w:lang w:eastAsia="es-AR"/>
        </w:rPr>
        <w:lastRenderedPageBreak/>
        <w:t>caso. De cualquier manera estaba seguro de que no se permitiría dopar al público con ninguna droga. Antes de dormirme pensé que a lo mejor habrían querido producir algún estado físico de placer o bienestar. Todavía no había pasado al sueño cuando oí en mí el canto de un pajarito. No tenía la calidad de algo recordado ni del sonido que nos llega de afuera. Era anormal como una enfermedad nueva; pero también había un matiz irónico; como si la enfermedad se sintiera contenta y se hubiera puesto a cantar. Estas sensaciones pasaron rápidamente y en seguida apareció algo más concreto: oí sonar en mi cabeza una voz que decía:</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-Hola, hola; transmite difusora "El Canario"... hola, hola, audición especial. Las personas sensibilizadas para estas transmisiones... etc., etc.</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Todo esto lo oía de pie, descalzo, al costado de la cama y sin animarme a encender la luz; había dado un salto y me había quedado duro en ese lugar; parecía imposible que aquello sonara dentro de mi cabeza. Me volví a tirar en la cama y por último me decidí a esperar. Ahora estaban pasando indicaciones a propósito de los pagos en cuotas de los muebles "El Canario". Y de pronto dijeron:</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-Como primer número se transmitirá el tango...</w:t>
      </w:r>
    </w:p>
    <w:p w:rsidR="00810088"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Desesperado, me metí debajo de una cobija gruesa; entonces oí todo con más claridad, pues la cobija atenuaba los ruidos de la calle y yo sentía mejor lo que ocurría dentro de mi cabeza. En seguida me saqué la cobija y empecé a caminar por la habitación; esto me aliviaba un poco pero yo tenía como un secreto empecinamiento en oír y en quejarme de mi desgracia. Me acosté de nuevo y al agarrarme de los barrotes de la cama volví a oír el tango con más nitidez.</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Al rato me encontraba en la calle: buscaba otros ruidos que atenuaran el que sentía en la cabeza. Pensé comprar un diario, informarme de la dirección de la radio y preguntar qué habría que hacer para anular el efecto de la inyección. Pero vino un tranvía y lo tomé. A los pocos instantes el tranvía pasó por un lugar donde las vías se hallaban en mal estado y el gran ruido me alivió de otro tango que tocaban ahora; pero de pronto miré para dentro del tranvía y vi otro hombre con otra jeringa; le estaba dando inyecciones a unos niños que iban sentados en asientos transversales. Fui hasta allí y le pregunté qué había que hacer para anular el efecto de una inyección que me habían dado hacía una hora. Él me miró asombrado y dijo: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-¿No le agrada la transmisión?</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-Absolutamente.</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-Espere unos momentos y empezará una novela en episodios.</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lastRenderedPageBreak/>
        <w:t>-Horrible -le dije.</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Él siguió con las inyecciones y sacudía la cabeza haciendo una sonrisa. Yo no oía más el tango. Ahora volvían a hablar de los muebles. Por fin el hombre de la inyección me dijo: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-Señor, en todos los diarios ha salido el aviso de las tabletas "El Canario". Si a usted no le gusta la transmisión se toma una de ellas y pronto.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-¡Pero ahora todas las farmacias están cerradas y yo voy a volverme loco!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En ese instante oí anunciar:</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-Y ahora transmitiremos una poesía titulada "Mi sillón querido", soneto compuesto especialmente para los muebles "El Canario".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Después el hombre de la inyección se acercó a mí para hablarme en secreto y me dijo: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-Yo voy a arreglar su asunto de otra manera. Le cobraré un peso porque le veo cara honrada. Si usted me descubre pierdo el empleo, pues a la compañía le conviene más que se vendan las tabletas.</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Yo le apuré para que me dijera el secreto. Entonces él abrió la mano y dijo: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-Venga el peso.</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Y después que se lo di agregó:</w:t>
      </w:r>
    </w:p>
    <w:p w:rsidR="00351CFA" w:rsidRPr="00086ABC" w:rsidRDefault="00351CFA" w:rsidP="00E16D25">
      <w:pPr>
        <w:spacing w:after="165" w:line="343" w:lineRule="atLeast"/>
        <w:jc w:val="both"/>
        <w:rPr>
          <w:rFonts w:ascii="Georgia" w:eastAsia="Times New Roman" w:hAnsi="Georgia" w:cs="Times New Roman"/>
          <w:color w:val="333333"/>
          <w:sz w:val="24"/>
          <w:szCs w:val="24"/>
          <w:lang w:eastAsia="es-AR"/>
        </w:rPr>
      </w:pPr>
      <w:r w:rsidRPr="00086ABC">
        <w:rPr>
          <w:rFonts w:ascii="Georgia" w:eastAsia="Times New Roman" w:hAnsi="Georgia" w:cs="Times New Roman"/>
          <w:color w:val="333333"/>
          <w:sz w:val="24"/>
          <w:szCs w:val="24"/>
          <w:lang w:eastAsia="es-AR"/>
        </w:rPr>
        <w:t>-Dese un baño de pies bien caliente.</w:t>
      </w:r>
    </w:p>
    <w:p w:rsidR="00FE7C51" w:rsidRPr="00086ABC" w:rsidRDefault="00FE7C51" w:rsidP="00E16D25">
      <w:pPr>
        <w:ind w:firstLine="708"/>
        <w:jc w:val="both"/>
        <w:rPr>
          <w:rFonts w:ascii="Georgia" w:hAnsi="Georgia"/>
        </w:rPr>
      </w:pPr>
    </w:p>
    <w:p w:rsidR="00351CFA" w:rsidRPr="00086ABC" w:rsidRDefault="00351CFA" w:rsidP="00E16D25">
      <w:pPr>
        <w:ind w:firstLine="708"/>
        <w:jc w:val="both"/>
        <w:rPr>
          <w:rFonts w:ascii="Georgia" w:hAnsi="Georgia"/>
        </w:rPr>
      </w:pPr>
    </w:p>
    <w:p w:rsidR="00351CFA" w:rsidRPr="00086ABC" w:rsidRDefault="00351CFA" w:rsidP="00E16D25">
      <w:pPr>
        <w:ind w:firstLine="708"/>
        <w:jc w:val="both"/>
        <w:rPr>
          <w:rFonts w:ascii="Georgia" w:hAnsi="Georgia"/>
        </w:rPr>
      </w:pPr>
    </w:p>
    <w:p w:rsidR="00351CFA" w:rsidRPr="00086ABC" w:rsidRDefault="00351CFA" w:rsidP="00E16D25">
      <w:pPr>
        <w:ind w:firstLine="708"/>
        <w:jc w:val="both"/>
        <w:rPr>
          <w:rFonts w:ascii="Georgia" w:hAnsi="Georgia"/>
        </w:rPr>
      </w:pPr>
    </w:p>
    <w:p w:rsidR="00351CFA" w:rsidRPr="00086ABC" w:rsidRDefault="00351CFA" w:rsidP="00E16D25">
      <w:pPr>
        <w:ind w:firstLine="708"/>
        <w:jc w:val="both"/>
        <w:rPr>
          <w:rFonts w:ascii="Georgia" w:hAnsi="Georgia"/>
        </w:rPr>
      </w:pPr>
    </w:p>
    <w:p w:rsidR="00351CFA" w:rsidRDefault="00351CFA" w:rsidP="00E16D25">
      <w:pPr>
        <w:ind w:firstLine="708"/>
        <w:jc w:val="both"/>
        <w:rPr>
          <w:rFonts w:ascii="Georgia" w:hAnsi="Georgia"/>
        </w:rPr>
      </w:pPr>
    </w:p>
    <w:p w:rsidR="0079469D" w:rsidRDefault="0079469D" w:rsidP="00E16D25">
      <w:pPr>
        <w:ind w:firstLine="708"/>
        <w:jc w:val="both"/>
        <w:rPr>
          <w:rFonts w:ascii="Georgia" w:hAnsi="Georgia"/>
        </w:rPr>
      </w:pPr>
    </w:p>
    <w:p w:rsidR="0079469D" w:rsidRDefault="0079469D" w:rsidP="00E16D25">
      <w:pPr>
        <w:ind w:firstLine="708"/>
        <w:jc w:val="both"/>
        <w:rPr>
          <w:rFonts w:ascii="Georgia" w:hAnsi="Georgia"/>
        </w:rPr>
      </w:pPr>
    </w:p>
    <w:p w:rsidR="0079469D" w:rsidRDefault="0079469D" w:rsidP="00E16D25">
      <w:pPr>
        <w:ind w:firstLine="708"/>
        <w:jc w:val="both"/>
        <w:rPr>
          <w:rFonts w:ascii="Georgia" w:hAnsi="Georgia"/>
        </w:rPr>
      </w:pPr>
    </w:p>
    <w:p w:rsidR="0079469D" w:rsidRPr="00086ABC" w:rsidRDefault="0079469D" w:rsidP="00E16D25">
      <w:pPr>
        <w:ind w:firstLine="708"/>
        <w:jc w:val="both"/>
        <w:rPr>
          <w:rFonts w:ascii="Georgia" w:hAnsi="Georgia"/>
        </w:rPr>
      </w:pPr>
    </w:p>
    <w:p w:rsidR="00351CFA" w:rsidRPr="00086ABC" w:rsidRDefault="0079469D" w:rsidP="00E16D25">
      <w:pPr>
        <w:ind w:firstLine="708"/>
        <w:jc w:val="both"/>
        <w:rPr>
          <w:rStyle w:val="apple-converted-space"/>
          <w:rFonts w:ascii="Georgia" w:hAnsi="Georgia" w:cs="Arial"/>
          <w:color w:val="252525"/>
          <w:sz w:val="24"/>
          <w:szCs w:val="24"/>
          <w:shd w:val="clear" w:color="auto" w:fill="FFFFFF"/>
        </w:rPr>
      </w:pPr>
      <w:r>
        <w:rPr>
          <w:rFonts w:ascii="Georgia" w:hAnsi="Georgia"/>
          <w:sz w:val="24"/>
          <w:szCs w:val="24"/>
        </w:rPr>
        <w:t>E</w:t>
      </w:r>
      <w:r w:rsidR="00351CFA" w:rsidRPr="00086ABC">
        <w:rPr>
          <w:rFonts w:ascii="Georgia" w:hAnsi="Georgia"/>
          <w:sz w:val="24"/>
          <w:szCs w:val="24"/>
        </w:rPr>
        <w:t xml:space="preserve">n </w:t>
      </w:r>
      <w:r w:rsidR="000D7C5D" w:rsidRPr="00086ABC">
        <w:rPr>
          <w:rFonts w:ascii="Georgia" w:hAnsi="Georgia" w:cs="Arial"/>
          <w:i/>
          <w:iCs/>
          <w:color w:val="252525"/>
          <w:sz w:val="24"/>
          <w:szCs w:val="24"/>
          <w:shd w:val="clear" w:color="auto" w:fill="FFFFFF"/>
        </w:rPr>
        <w:t xml:space="preserve">La Casa Inundada y otros cuentos. </w:t>
      </w:r>
      <w:r w:rsidR="000D7C5D" w:rsidRPr="00086ABC">
        <w:rPr>
          <w:rFonts w:ascii="Georgia" w:hAnsi="Georgia" w:cs="Arial"/>
          <w:iCs/>
          <w:color w:val="252525"/>
          <w:sz w:val="24"/>
          <w:szCs w:val="24"/>
          <w:shd w:val="clear" w:color="auto" w:fill="FFFFFF"/>
        </w:rPr>
        <w:t>Buenos Aires</w:t>
      </w:r>
      <w:r w:rsidR="000D7C5D" w:rsidRPr="00086ABC">
        <w:rPr>
          <w:rFonts w:ascii="Georgia" w:hAnsi="Georgia" w:cs="Arial"/>
          <w:i/>
          <w:iCs/>
          <w:color w:val="252525"/>
          <w:sz w:val="24"/>
          <w:szCs w:val="24"/>
          <w:shd w:val="clear" w:color="auto" w:fill="FFFFFF"/>
        </w:rPr>
        <w:t xml:space="preserve">. </w:t>
      </w:r>
      <w:r w:rsidR="000D7C5D" w:rsidRPr="00086ABC">
        <w:rPr>
          <w:rFonts w:ascii="Georgia" w:hAnsi="Georgia" w:cs="Arial"/>
          <w:iCs/>
          <w:color w:val="252525"/>
          <w:sz w:val="24"/>
          <w:szCs w:val="24"/>
          <w:shd w:val="clear" w:color="auto" w:fill="FFFFFF"/>
        </w:rPr>
        <w:t>Ediciones del Sur. 2003.</w:t>
      </w:r>
      <w:r w:rsidR="00351CFA" w:rsidRPr="00086ABC">
        <w:rPr>
          <w:rStyle w:val="apple-converted-space"/>
          <w:rFonts w:ascii="Georgia" w:hAnsi="Georgia" w:cs="Arial"/>
          <w:color w:val="252525"/>
          <w:sz w:val="24"/>
          <w:szCs w:val="24"/>
          <w:shd w:val="clear" w:color="auto" w:fill="FFFFFF"/>
        </w:rPr>
        <w:t> </w:t>
      </w:r>
    </w:p>
    <w:p w:rsidR="00351CFA" w:rsidRPr="00086ABC" w:rsidRDefault="00351CFA" w:rsidP="00E16D25">
      <w:pPr>
        <w:jc w:val="both"/>
        <w:rPr>
          <w:rFonts w:ascii="Georgia" w:hAnsi="Georgia"/>
          <w:sz w:val="40"/>
          <w:szCs w:val="40"/>
        </w:rPr>
      </w:pPr>
      <w:r w:rsidRPr="00086ABC">
        <w:rPr>
          <w:rStyle w:val="apple-converted-space"/>
          <w:rFonts w:ascii="Georgia" w:hAnsi="Georgia" w:cs="Arial"/>
          <w:color w:val="252525"/>
          <w:sz w:val="21"/>
          <w:szCs w:val="21"/>
          <w:shd w:val="clear" w:color="auto" w:fill="FFFFFF"/>
        </w:rPr>
        <w:br w:type="page"/>
      </w:r>
      <w:r w:rsidR="00810088" w:rsidRPr="00086ABC">
        <w:rPr>
          <w:rFonts w:ascii="Georgia" w:hAnsi="Georgia"/>
          <w:b/>
          <w:sz w:val="40"/>
          <w:szCs w:val="40"/>
        </w:rPr>
        <w:lastRenderedPageBreak/>
        <w:t>Octavio, El Invasor</w:t>
      </w:r>
      <w:r w:rsidR="00810088" w:rsidRPr="00086ABC">
        <w:rPr>
          <w:rFonts w:ascii="Georgia" w:hAnsi="Georgia"/>
          <w:sz w:val="40"/>
          <w:szCs w:val="40"/>
        </w:rPr>
        <w:t xml:space="preserve"> </w:t>
      </w:r>
    </w:p>
    <w:p w:rsidR="00351CFA" w:rsidRPr="00086ABC" w:rsidRDefault="00351CFA" w:rsidP="00E16D25">
      <w:pPr>
        <w:jc w:val="both"/>
        <w:rPr>
          <w:rFonts w:ascii="Georgia" w:hAnsi="Georgia"/>
          <w:sz w:val="28"/>
          <w:szCs w:val="28"/>
        </w:rPr>
      </w:pPr>
      <w:r w:rsidRPr="00086ABC">
        <w:rPr>
          <w:rFonts w:ascii="Georgia" w:hAnsi="Georgia"/>
          <w:sz w:val="28"/>
          <w:szCs w:val="28"/>
        </w:rPr>
        <w:t xml:space="preserve">Ana María </w:t>
      </w:r>
      <w:proofErr w:type="spellStart"/>
      <w:r w:rsidRPr="00086ABC">
        <w:rPr>
          <w:rFonts w:ascii="Georgia" w:hAnsi="Georgia"/>
          <w:sz w:val="28"/>
          <w:szCs w:val="28"/>
        </w:rPr>
        <w:t>Shua</w:t>
      </w:r>
      <w:proofErr w:type="spellEnd"/>
    </w:p>
    <w:p w:rsidR="00351CFA" w:rsidRPr="00086ABC" w:rsidRDefault="00351CFA" w:rsidP="00E16D25">
      <w:pPr>
        <w:jc w:val="both"/>
        <w:rPr>
          <w:rFonts w:ascii="Georgia" w:hAnsi="Georgia"/>
          <w:sz w:val="24"/>
          <w:szCs w:val="24"/>
        </w:rPr>
      </w:pPr>
      <w:r w:rsidRPr="00086ABC">
        <w:rPr>
          <w:rFonts w:ascii="Georgia" w:hAnsi="Georgia"/>
        </w:rPr>
        <w:t xml:space="preserve"> </w:t>
      </w:r>
      <w:r w:rsidRPr="00086ABC">
        <w:rPr>
          <w:rFonts w:ascii="Georgia" w:hAnsi="Georgia"/>
          <w:sz w:val="24"/>
          <w:szCs w:val="24"/>
        </w:rPr>
        <w:t xml:space="preserve">Estaba preparado para la violencia aterradora de la luz y el sonido, pero no para la presión, la brutal presión de la atmósfera sumada a la gravedad terrestre, ejerciéndose sobre ese cuerpo tan distinto del suyo, cuyas reacciones no había aprendido todavía a controlar. Un cuerpo desconocido en un mundo desconocido. Ahora, cuando después del dolor y de la angustia del pasaje, esperaba encontrar alguna forma de alivio, todo el horror de la situación se le hacía presente. Sólo las penosas sensaciones de la transmigración podían compararse a lo que acababa de pasar, pero después de aquella experiencia había tenido unos meses de descanso, casi podría decirse de convalecencia, en una oscuridad cálida adonde los sonidos y la luz llegan muy amortiguados y el líquido en el que flotaba atenuaba la gravedad del planeta. Sintió frío, sintió un malestar profundo, se sintió transportado de un lado a otro, sintió que su cuerpo necesitaba desesperadamente oxígeno, pero ¿cómo y dónde obtenerlo? Un alarido se le escapó de la boca, y supo que algo se expandía en su interior, un ingenioso mecanismo automático que le permitiría utilizar el oxígeno del aire para sobrevivir. - Varón - dijo la partera -. Un varoncito sano y hermoso, señora. - ¿Cómo lo va a llamar? - dijo el obstetra. - Octavio - contestó la mujer, agotada por el esfuerzo y colmada de esa pura felicidad física que sólo puede proporcionar la interrupción brusca del dolor. Octavio descubrió, como una circunstancia más del horror en el que se encontraba inmerso, que era incapaz de organizar en percepción sus sensaciones: debía haber voces humanas, pero no podía distinguirlas en la masa indiferenciada de sonidos que lo asfixiaba, otra vez se sintió transportado, algo o alguien lo tocaba y movía partes de su cuerpo, la luz lo dañaba. De pronto lo alzaron por el aire para depositarlo sobre algo tibio y blando. Dejó de aullar: desde el interior de ese lugar cálido provenía, amortiguado, el ritmo acompasado, tranquilizador, que había oído durante su convaleciente espera. El terror disminuyó. Comenzó a sentirse inexplicablemente seguro, en paz. Allí estaba por fin, formando parte de las avanzadas, en este nuevo intento de invasión que, esta vez, no fracasaría. Tenía el deber de sentirse orgulloso, pero el cansancio luchó contra el orgullo hasta vencerlo: sobre el pecho de la hembra terrestre que creía ser su madre se quedó, por primera vez en este mundo, profundamente dormido. Despertó un tiempo después. Se sentía más lúcido y comprendía que ninguna preparación previa podría haber sido suficiente para responder coherentemente a las brutales exigencias de ese cuerpo que habitaba y que sólo ahora, a partir del nacimiento, se imponían en toda su crudeza. Era </w:t>
      </w:r>
      <w:proofErr w:type="spellStart"/>
      <w:r w:rsidRPr="00086ABC">
        <w:rPr>
          <w:rFonts w:ascii="Georgia" w:hAnsi="Georgia"/>
          <w:sz w:val="24"/>
          <w:szCs w:val="24"/>
        </w:rPr>
        <w:t>Iógico</w:t>
      </w:r>
      <w:proofErr w:type="spellEnd"/>
      <w:r w:rsidRPr="00086ABC">
        <w:rPr>
          <w:rFonts w:ascii="Georgia" w:hAnsi="Georgia"/>
          <w:sz w:val="24"/>
          <w:szCs w:val="24"/>
        </w:rPr>
        <w:t xml:space="preserve"> que la transmigración no se hubiera intentado en especímenes adultos: el brusco cambio de conducta, la repentina 2 </w:t>
      </w:r>
      <w:proofErr w:type="gramStart"/>
      <w:r w:rsidRPr="00086ABC">
        <w:rPr>
          <w:rFonts w:ascii="Georgia" w:hAnsi="Georgia"/>
          <w:sz w:val="24"/>
          <w:szCs w:val="24"/>
        </w:rPr>
        <w:t>torpeza</w:t>
      </w:r>
      <w:proofErr w:type="gramEnd"/>
      <w:r w:rsidRPr="00086ABC">
        <w:rPr>
          <w:rFonts w:ascii="Georgia" w:hAnsi="Georgia"/>
          <w:sz w:val="24"/>
          <w:szCs w:val="24"/>
        </w:rPr>
        <w:t xml:space="preserve"> en el manejo de su cuerpo, hubieran sido inmediatamente detectados por el enemigo. Octavio había aprendido, antes de partir, el idioma que se hablaba en esa zona de la Tierra. O, al menos, sus principales rasgos. Porque recién ahora se daba cuenta de la diferencia entre la adquisición de una lengua en abstracto y su integración con los hechos biológicos y culturales en los que esa lengua se había constituido. La palabra «cabeza», por ejemplo, había comenzado a cobrar su verdadero sentido (o, al menos, uno de ellos), cuando </w:t>
      </w:r>
      <w:r w:rsidRPr="00086ABC">
        <w:rPr>
          <w:rFonts w:ascii="Georgia" w:hAnsi="Georgia"/>
          <w:sz w:val="24"/>
          <w:szCs w:val="24"/>
        </w:rPr>
        <w:lastRenderedPageBreak/>
        <w:t xml:space="preserve">la fuerza gigantesca que lo empujara hacia adelante lo había obligado a utilizar esa parte de su cuerpo, que latía </w:t>
      </w:r>
      <w:proofErr w:type="spellStart"/>
      <w:r w:rsidRPr="00086ABC">
        <w:rPr>
          <w:rFonts w:ascii="Georgia" w:hAnsi="Georgia"/>
          <w:sz w:val="24"/>
          <w:szCs w:val="24"/>
        </w:rPr>
        <w:t>aún</w:t>
      </w:r>
      <w:proofErr w:type="spellEnd"/>
      <w:r w:rsidRPr="00086ABC">
        <w:rPr>
          <w:rFonts w:ascii="Georgia" w:hAnsi="Georgia"/>
          <w:sz w:val="24"/>
          <w:szCs w:val="24"/>
        </w:rPr>
        <w:t xml:space="preserve"> dolorosamente, como ariete para abrirse paso por un conducto demasiado estrecho. Recordó que otros como él habían sido destinados a las mismas coordenadas </w:t>
      </w:r>
      <w:proofErr w:type="spellStart"/>
      <w:r w:rsidRPr="00086ABC">
        <w:rPr>
          <w:rFonts w:ascii="Georgia" w:hAnsi="Georgia"/>
          <w:sz w:val="24"/>
          <w:szCs w:val="24"/>
        </w:rPr>
        <w:t>témporoespaciales</w:t>
      </w:r>
      <w:proofErr w:type="spellEnd"/>
      <w:r w:rsidRPr="00086ABC">
        <w:rPr>
          <w:rFonts w:ascii="Georgia" w:hAnsi="Georgia"/>
          <w:sz w:val="24"/>
          <w:szCs w:val="24"/>
        </w:rPr>
        <w:t xml:space="preserve">. Se preguntó si algunos de sus poderes habrían sobrevivido a la transmigración y si serían capaces de utilizarlos. Consiguió enviar algunas débiles ondas telepáticas que obtuvieron respuesta inmediata: eran nueve y estaban allí, muy cerca de él y, como él, llenos de miedo, de dolor y de pena. Sería necesario esperar antes de empezar a organizarse para proseguir con sus planes. Su cuerpo volvió a agitarse y a temblar incontroladamente y Octavio lanzó un largo aullido al que sus compañeros respondieron: así, en ese lugar desconocido y terrible, lloraron juntos la nostalgia del planeta natal. Dos enfermeras entraron en la </w:t>
      </w:r>
      <w:proofErr w:type="spellStart"/>
      <w:r w:rsidRPr="00086ABC">
        <w:rPr>
          <w:rFonts w:ascii="Georgia" w:hAnsi="Georgia"/>
          <w:sz w:val="24"/>
          <w:szCs w:val="24"/>
        </w:rPr>
        <w:t>nursery</w:t>
      </w:r>
      <w:proofErr w:type="spellEnd"/>
      <w:r w:rsidRPr="00086ABC">
        <w:rPr>
          <w:rFonts w:ascii="Georgia" w:hAnsi="Georgia"/>
          <w:sz w:val="24"/>
          <w:szCs w:val="24"/>
        </w:rPr>
        <w:t xml:space="preserve">. - Qué cosa - dijo la más joven. - Se larga a llorar uno y parece que los otros se contagian, en seguida se arma el coro. - Vamos, </w:t>
      </w:r>
      <w:proofErr w:type="spellStart"/>
      <w:r w:rsidRPr="00086ABC">
        <w:rPr>
          <w:rFonts w:ascii="Georgia" w:hAnsi="Georgia"/>
          <w:sz w:val="24"/>
          <w:szCs w:val="24"/>
        </w:rPr>
        <w:t>apurate</w:t>
      </w:r>
      <w:proofErr w:type="spellEnd"/>
      <w:r w:rsidRPr="00086ABC">
        <w:rPr>
          <w:rFonts w:ascii="Georgia" w:hAnsi="Georgia"/>
          <w:sz w:val="24"/>
          <w:szCs w:val="24"/>
        </w:rPr>
        <w:t xml:space="preserve"> que hay que bañarlos a todos y llevarlos a las habitaciones - dijo la otra, que consideraba su trabajo monótono y mal pago y estaba harta de oír siempre los mismos comentarios. Fue la más joven de las enfermeras la que llevó a Octavio, limpio y cambiado, hasta la habitación donde lo esperaba su madre. - </w:t>
      </w:r>
      <w:proofErr w:type="spellStart"/>
      <w:r w:rsidRPr="00086ABC">
        <w:rPr>
          <w:rFonts w:ascii="Georgia" w:hAnsi="Georgia"/>
          <w:sz w:val="24"/>
          <w:szCs w:val="24"/>
        </w:rPr>
        <w:t>Toc</w:t>
      </w:r>
      <w:proofErr w:type="spellEnd"/>
      <w:r w:rsidRPr="00086ABC">
        <w:rPr>
          <w:rFonts w:ascii="Georgia" w:hAnsi="Georgia"/>
          <w:sz w:val="24"/>
          <w:szCs w:val="24"/>
        </w:rPr>
        <w:t xml:space="preserve"> </w:t>
      </w:r>
      <w:proofErr w:type="spellStart"/>
      <w:r w:rsidRPr="00086ABC">
        <w:rPr>
          <w:rFonts w:ascii="Georgia" w:hAnsi="Georgia"/>
          <w:sz w:val="24"/>
          <w:szCs w:val="24"/>
        </w:rPr>
        <w:t>toc</w:t>
      </w:r>
      <w:proofErr w:type="spellEnd"/>
      <w:r w:rsidRPr="00086ABC">
        <w:rPr>
          <w:rFonts w:ascii="Georgia" w:hAnsi="Georgia"/>
          <w:sz w:val="24"/>
          <w:szCs w:val="24"/>
        </w:rPr>
        <w:t xml:space="preserve">, ¡buenos días, mamita! - dijo la enfermera, que era naturalmente simpática y cariñosa y sabía hacer valer sus cualidades a la hora de ganarse la propina. Aunque sus sensaciones seguían constituyendo una masa informe y caótica, Octavio ya era capaz de reconocer aquéllas que se repetían y supo, entonces, que la mujer lo recibía en sus brazos. Pudo, incluso, desglosar el sonido de su voz de los demás ruidos ambientales. De acuerdo a sus instrucciones, Octavio debía lograr que se lo alimentara artificialmente: era preferible reducir a su mínima expresión el contacto físico con el enemigo. - </w:t>
      </w:r>
      <w:proofErr w:type="spellStart"/>
      <w:r w:rsidRPr="00086ABC">
        <w:rPr>
          <w:rFonts w:ascii="Georgia" w:hAnsi="Georgia"/>
          <w:sz w:val="24"/>
          <w:szCs w:val="24"/>
        </w:rPr>
        <w:t>Miralo</w:t>
      </w:r>
      <w:proofErr w:type="spellEnd"/>
      <w:r w:rsidRPr="00086ABC">
        <w:rPr>
          <w:rFonts w:ascii="Georgia" w:hAnsi="Georgia"/>
          <w:sz w:val="24"/>
          <w:szCs w:val="24"/>
        </w:rPr>
        <w:t xml:space="preserve"> al muy vagoneta, no se quiere prender al pecho. - </w:t>
      </w:r>
      <w:proofErr w:type="spellStart"/>
      <w:r w:rsidRPr="00086ABC">
        <w:rPr>
          <w:rFonts w:ascii="Georgia" w:hAnsi="Georgia"/>
          <w:sz w:val="24"/>
          <w:szCs w:val="24"/>
        </w:rPr>
        <w:t>Acordate</w:t>
      </w:r>
      <w:proofErr w:type="spellEnd"/>
      <w:r w:rsidRPr="00086ABC">
        <w:rPr>
          <w:rFonts w:ascii="Georgia" w:hAnsi="Georgia"/>
          <w:sz w:val="24"/>
          <w:szCs w:val="24"/>
        </w:rPr>
        <w:t xml:space="preserve"> que con Ale al principio pasó lo mismo, hay que tener paciencia. </w:t>
      </w:r>
      <w:proofErr w:type="spellStart"/>
      <w:r w:rsidRPr="00086ABC">
        <w:rPr>
          <w:rFonts w:ascii="Georgia" w:hAnsi="Georgia"/>
          <w:sz w:val="24"/>
          <w:szCs w:val="24"/>
        </w:rPr>
        <w:t>Avisá</w:t>
      </w:r>
      <w:proofErr w:type="spellEnd"/>
      <w:r w:rsidRPr="00086ABC">
        <w:rPr>
          <w:rFonts w:ascii="Georgia" w:hAnsi="Georgia"/>
          <w:sz w:val="24"/>
          <w:szCs w:val="24"/>
        </w:rPr>
        <w:t xml:space="preserve"> a la </w:t>
      </w:r>
      <w:proofErr w:type="spellStart"/>
      <w:r w:rsidRPr="00086ABC">
        <w:rPr>
          <w:rFonts w:ascii="Georgia" w:hAnsi="Georgia"/>
          <w:sz w:val="24"/>
          <w:szCs w:val="24"/>
        </w:rPr>
        <w:t>nursery</w:t>
      </w:r>
      <w:proofErr w:type="spellEnd"/>
      <w:r w:rsidRPr="00086ABC">
        <w:rPr>
          <w:rFonts w:ascii="Georgia" w:hAnsi="Georgia"/>
          <w:sz w:val="24"/>
          <w:szCs w:val="24"/>
        </w:rPr>
        <w:t xml:space="preserve"> que te lo dejen en la pieza. Si no, te lo llenan de suero glucosado y cuando lo traen ya no tiene hambre - dijo la abuela de Octavio. 3 En el sanatorio no aprobaban la práctica del </w:t>
      </w:r>
      <w:proofErr w:type="spellStart"/>
      <w:r w:rsidRPr="00086ABC">
        <w:rPr>
          <w:rFonts w:ascii="Georgia" w:hAnsi="Georgia"/>
          <w:sz w:val="24"/>
          <w:szCs w:val="24"/>
        </w:rPr>
        <w:t>rooming</w:t>
      </w:r>
      <w:proofErr w:type="spellEnd"/>
      <w:r w:rsidRPr="00086ABC">
        <w:rPr>
          <w:rFonts w:ascii="Georgia" w:hAnsi="Georgia"/>
          <w:sz w:val="24"/>
          <w:szCs w:val="24"/>
        </w:rPr>
        <w:t xml:space="preserve">-in, que consistía en permitir que los bebés permanecieran con sus madres en lugar de ser remitidos a la </w:t>
      </w:r>
      <w:proofErr w:type="spellStart"/>
      <w:r w:rsidRPr="00086ABC">
        <w:rPr>
          <w:rFonts w:ascii="Georgia" w:hAnsi="Georgia"/>
          <w:sz w:val="24"/>
          <w:szCs w:val="24"/>
        </w:rPr>
        <w:t>nursery</w:t>
      </w:r>
      <w:proofErr w:type="spellEnd"/>
      <w:r w:rsidRPr="00086ABC">
        <w:rPr>
          <w:rFonts w:ascii="Georgia" w:hAnsi="Georgia"/>
          <w:sz w:val="24"/>
          <w:szCs w:val="24"/>
        </w:rPr>
        <w:t xml:space="preserve"> después de cada mamada. Hubo un pequeño forcejeo con la jefa de nurses hasta que se comprobó que existía la autorización expresa del pediatra. Octavio no estaba todavía en condiciones de enterarse de estos detalles y sólo supo que lo mantenían ahora muy lejos de sus compañeros, de los que le llegaba a veces, alguna remota vibración. Cuando la dolorosa sensación que provenía del interior de su cuerpo se hizo intolerable, Octavio comenzó a gritar otra vez. Fue alzado por el aire hasta ese lugar cálido y mullido del que, a pesar de sus instrucciones, odiaba separarse. Y cuando algo le acarició la mejilla, no pudo evitar que su cabeza girara y sus labios se entreabrieran, desesperado, empezó a buscar frenéticamente alivio para la sensación quemante que le desgarraba las entrañas. Antes de darse cuenta de lo que hacía Octavio estaba succionando con avidez el pezón de su «madre». Odiándose a sí mismo, comprendió que toda su voluntad no lograría desprenderlo de la fuente de alivio, el cuerpo mismo de un ser humano. Las palabras «dulce» y «tibio» que, aprendidas en relación con los órganos que en su mundo organizaban la experiencia, le habían parecido términos simbólicos, se llenaban ahora de significado concreto. Tratando de persuadirse de que esa pequeña concesión en nada afectaría su misión, Octavio volvió a quedarse dormido. </w:t>
      </w:r>
      <w:r w:rsidRPr="00086ABC">
        <w:rPr>
          <w:rFonts w:ascii="Georgia" w:hAnsi="Georgia"/>
          <w:sz w:val="24"/>
          <w:szCs w:val="24"/>
        </w:rPr>
        <w:lastRenderedPageBreak/>
        <w:t xml:space="preserve">Unos días después Octavio había logrado, mediante una penosa ejercitación, permanecer despierto algunas horas. Ya podía levantar la cabeza y enfocar durante algunos segundos la mirada, aunque los movimientos de sus apéndices eran todavía totalmente </w:t>
      </w:r>
      <w:proofErr w:type="spellStart"/>
      <w:r w:rsidRPr="00086ABC">
        <w:rPr>
          <w:rFonts w:ascii="Georgia" w:hAnsi="Georgia"/>
          <w:sz w:val="24"/>
          <w:szCs w:val="24"/>
        </w:rPr>
        <w:t>incoordinados</w:t>
      </w:r>
      <w:proofErr w:type="spellEnd"/>
      <w:r w:rsidRPr="00086ABC">
        <w:rPr>
          <w:rFonts w:ascii="Georgia" w:hAnsi="Georgia"/>
          <w:sz w:val="24"/>
          <w:szCs w:val="24"/>
        </w:rPr>
        <w:t xml:space="preserve">. Mamaba regularmente cada tres horas. Reconocía las voces humanas y distinguía las palabras, aunque estaba lejos de haber aprehendido suficientes elementos de la cultura en la que estaba inmerso como para llegar a una comprensión cabal. Esperaba ansiosamente el momento en que sería capaz de una comunicación racional con esa raza inferior a la que debía informar de sus planes de dominio, hacerles sentir su poder. Fue entonces cuando recibió el primer ataque. Lo esperaba. Ya había intentado comunicarse telepáticamente con él, sin obtener respuesta. Aparentemente el traidor había perdido parte de sus poderes o se negaba a utilizarlos. Como una descarga eléctrica, había sentido el contacto con esa masa roja de odio en movimiento. Lo llamaban Ale y también Alejandro, chiquito, nene, tesoro. Había formado parte de una de las tantas invasiones que fracasaron, hacía ya dos años, perdiéndose todo contacto con los que intervinieron en ella. Ale era un traidor a su mundo y a su causa: era lógico prever que trataría de librarse de él por cualquier medio. Mientras la mujer estaba en el baño, Ale se apoyó en el moisés con toda la fuerza de su cuerpecito hasta volcarlo. Octavio fue despedido por el aire y golpeó con fuerza contra el piso, aullando de dolor. La mujer corrió hacia la habitación, gritando. Ale miraba espantado los magros resultados de su acción, que podía tener, en cambio, terribles consecuencias para su propia persona. Sin hacer caso dé él, la mujer alzó a Octavio y lo apretó suavemente contra su pecho, canturreando para calmarlo. Avergonzándose de sí mismo, Octavio respiró el olor de la mujer y lloró y lloró hasta lograr que le pusieran el pezón en la boca. Aunque no tenía hambre, mamó con ganas mientras el dolor desaparecía poco a poco. Para no volverse loco, Octavio trató de 4 pensar en el momento en el que por fin llegaría a dominar la palabra, la palabra liberadora, el lenguaje que, fingiendo comunicarlo, serviría en cambio para establecer la necesaria distancia entre su cuerpo y ese otro en cuyo calor se complacía. Frustrado en su intento de agresión directa y estrechamente vigilado por la mujer, el traidor tuvo que contentarse con expresar su hostilidad en forma más disimulada, con besos que se transformaban en mordiscos y caricias en las que se hacían sentir las uñas. Sus abrazos le produjeron en dos oportunidades un principio de asfixia. La segunda vez volvió a rescatarlo la intervención de la mujer: Alejandro se había acostado sobre él y con su pecho le aplastaba la boca y la nariz, impidiendo el paso del aire. De algún modo, Octavio logró sobrevivir. Había aprendido mucho. Cuando entendió que se esperaba de él una respuesta a ciertos gestos, empezó a devolver las sonrisas, estirando la boca en una mueca vacía que los humanos festejaban como si estuviera colmada de sentido. La mujer lo sacaba a pasear en el cochecito y él levantaba la cabeza todo lo posible, apoyándose en los antebrazos, para observar el movimiento de las calles. Algo en su mirada debía llamar la atención, porque la gente se detenía para mirarlo y hacer comentarios. - ¡Qué divino! - decían casi todos, y la palabra «divino», que hacía referencia a una fuerza desconocida y suprema, te parecía a Octavio peligrosamente reveladora: tal vez se estuviera descuidando en la ocultación de sus poderes. - ¡Qué divino! - Insistía la gente. - ¡Cómo levanta la cabecita! - Y cuando Octavio sonreía, añadían complacidos. - ¡Éste sí que no tiene problemas! - Octavio conocía ya las </w:t>
      </w:r>
      <w:r w:rsidRPr="00086ABC">
        <w:rPr>
          <w:rFonts w:ascii="Georgia" w:hAnsi="Georgia"/>
          <w:sz w:val="24"/>
          <w:szCs w:val="24"/>
        </w:rPr>
        <w:lastRenderedPageBreak/>
        <w:t xml:space="preserve">costumbres de la casa y la repetición de ciertos hábitos le daba una sensación de seguridad. Los ruidos violentos, en cambio, volvían a sumirlo en un terror descontrolado, retrotrayéndolo al dolor de la transmigración. Relegando sus intenciones ascéticas, Octavio no temía ya a entregarse a los placeres animales que le proponía su nuevo cuerpo. Le gustaba que lo introdujeran en agua tibia, que lo cambiaran, dejando al aire las zonas de su piel escaldadas por la orina, le gustaba </w:t>
      </w:r>
      <w:proofErr w:type="spellStart"/>
      <w:r w:rsidRPr="00086ABC">
        <w:rPr>
          <w:rFonts w:ascii="Georgia" w:hAnsi="Georgia"/>
          <w:sz w:val="24"/>
          <w:szCs w:val="24"/>
        </w:rPr>
        <w:t>mas</w:t>
      </w:r>
      <w:proofErr w:type="spellEnd"/>
      <w:r w:rsidRPr="00086ABC">
        <w:rPr>
          <w:rFonts w:ascii="Georgia" w:hAnsi="Georgia"/>
          <w:sz w:val="24"/>
          <w:szCs w:val="24"/>
        </w:rPr>
        <w:t xml:space="preserve"> que nada el contacto con la piel de la mujer. Poco a poco se hacía dueño de sus movimientos. Pero a pesar de sus esfuerzos por mantenerla viva, la feroz energía destructiva con la que había llegado a este mundo iba atenuándose junto con los recuerdos del planeta de origen. Octavio se preguntaba si subsistían en toda su fuerza los poderes con que debía iniciar la conquista y que todavía no había llegado el momento de probar. Ale, era evidente, ya no los tenía: desde allí, y a causa de su traición, debían haberlo despojado de ellos. En varias oportunidades se encontró por la calle con otros invasores y se alegró de comprobar que aún eran capaces de responder a sus ondas telepáticas. No siempre, sin embargo, obtenía contestación, y una tarde de sol se encontró con un bebé de mayor tamaño, de sexo femenino, que rechazó con fuerza su aproximación mental. En la casa había también un hombre, pero afortunadamente Octavio no se sentía físicamente atraído hacia él, como le sucedía con la mujer. El hombre permanecía menos tiempo en la casa y aunque lo sostenía frecuentemente en sus brazos, Octavio 5 percibía un halo de hostilidad que emanaba de él y que por momentos se le hacía intolerable. Entonces lloraba con fuerza hasta que la mujer iba a buscarlo, enojada. - ¡Cómo puede ser que a esta altura todavía no sepas tener a un bebe en brazos! Un día, cuándo Octavio ya había logrado darse vuelta boca arriba a voluntad y asir algunos objetos con las manos torpemente, él y el hombre quedaron solos en la casa por primera vez, el hombre quiso cambiarlo, y Octavio consiguió emitir en el momento preciso un chorro de orina que mojó la cara de su padre. El hombre trabajaba en una especie de depósito donde se almacenaban en grandes cantidades los papeles que los humanos utilizaban como medio de intercambio. Octavio comprobó que estos papeles eran también motivo de discusión entre el hombre y la mujer y, sin saber muy bien de qué se trataba, tomó el partido de ella. Ya había decidido que, cuando se completaran los Planes de invasión, la mujer, que tanto y tan estrechamente había colaborado con el invasor, merecería gozar de algún tipo de privilegio. No habría, en cambio, perdón para los traidores. A Octavio comenzaba a molestarle que la mujer alzara en brazos o alimentara a Alejandro y hubiera querido prevenirla contra él: un traidor es siempre peligroso, aún para el enemigo que lo ha aceptado entre sus huestes. El pediatra estaba muy satisfecho con los progresos de Octavio, que había engordado y crecido razonablemente y ya podía permanecer unos segundos sentado sin apoyo. - ¿Viste qué mirada tiene? A veces me parece que entiende todo - decía la mujer, que tenía mucha confianza con el médico y lo tuteaba. - Estos bichos entienden más de lo que uno se imagina - contestaba el doctor, riendo. Y Octavio devolvía una sonrisa que ya no era sólo una mueca vacía. Mamá destetó a Octavio a los siete meses y medio. Aunque ya tenía dos dientes y podía mascullar unas pocas sílabas sin sentido para los demás, Octavio seguía usando cada vez con más oportunidad y precisión su recurso preferido: el llanto. El destete no fue fácil porque el bebé parecía rechazar la comida sólida y no mostraba entusiasmo por el biberón. </w:t>
      </w:r>
      <w:r w:rsidRPr="00086ABC">
        <w:rPr>
          <w:rFonts w:ascii="Georgia" w:hAnsi="Georgia"/>
          <w:sz w:val="24"/>
          <w:szCs w:val="24"/>
        </w:rPr>
        <w:lastRenderedPageBreak/>
        <w:t xml:space="preserve">Octavio sabía que debía sentirse satisfecho de que un objeto de metal cargado de comida o una tetina de goma se interpusieran entre su cuerpo y el de la mujer, pero no encontraba en su interior ninguna fuente de alegría. Ahora podía permanecer mucho tiempo sentado y arrastrarse por el piso: pronto llegaría el gran momento en que lograría pronunciar su primera palabra, y se contentaba con soñar en el brusco viraje que se produciría entonces en sus relaciones con los humanos. Sin embargo, sus planes se le aparecían confusos, lejanos, y a veces su vida anterior le resultaba tan difícil de recordar como un sueño. Aunque la presencia de la mujer no le era ahora imprescindible, ya que su alimentación no dependía de ella, su ausencia se le hacía cada vez más intolerable. Verla desaparecer detrás de una puerta sin saber cuándo volvería, le provocaba un dolor casi físico que Se expresaba en gritos agudos. A veces ella jugaba a las escondidas, tapándose la cara con un trapo y gritando, absurdamente: </w:t>
      </w:r>
      <w:proofErr w:type="gramStart"/>
      <w:r w:rsidRPr="00086ABC">
        <w:rPr>
          <w:rFonts w:ascii="Georgia" w:hAnsi="Georgia"/>
          <w:sz w:val="24"/>
          <w:szCs w:val="24"/>
        </w:rPr>
        <w:t>«¡</w:t>
      </w:r>
      <w:proofErr w:type="gramEnd"/>
      <w:r w:rsidRPr="00086ABC">
        <w:rPr>
          <w:rFonts w:ascii="Georgia" w:hAnsi="Georgia"/>
          <w:sz w:val="24"/>
          <w:szCs w:val="24"/>
        </w:rPr>
        <w:t xml:space="preserve">No </w:t>
      </w:r>
      <w:proofErr w:type="spellStart"/>
      <w:r w:rsidRPr="00086ABC">
        <w:rPr>
          <w:rFonts w:ascii="Georgia" w:hAnsi="Georgia"/>
          <w:sz w:val="24"/>
          <w:szCs w:val="24"/>
        </w:rPr>
        <w:t>tá</w:t>
      </w:r>
      <w:proofErr w:type="spellEnd"/>
      <w:r w:rsidRPr="00086ABC">
        <w:rPr>
          <w:rFonts w:ascii="Georgia" w:hAnsi="Georgia"/>
          <w:sz w:val="24"/>
          <w:szCs w:val="24"/>
        </w:rPr>
        <w:t xml:space="preserve"> mamá, no </w:t>
      </w:r>
      <w:proofErr w:type="spellStart"/>
      <w:r w:rsidRPr="00086ABC">
        <w:rPr>
          <w:rFonts w:ascii="Georgia" w:hAnsi="Georgia"/>
          <w:sz w:val="24"/>
          <w:szCs w:val="24"/>
        </w:rPr>
        <w:t>tá</w:t>
      </w:r>
      <w:proofErr w:type="spellEnd"/>
      <w:r w:rsidRPr="00086ABC">
        <w:rPr>
          <w:rFonts w:ascii="Georgia" w:hAnsi="Georgia"/>
          <w:sz w:val="24"/>
          <w:szCs w:val="24"/>
        </w:rPr>
        <w:t xml:space="preserve">!». Se destapaba después y volvía a gritar: </w:t>
      </w:r>
      <w:proofErr w:type="gramStart"/>
      <w:r w:rsidRPr="00086ABC">
        <w:rPr>
          <w:rFonts w:ascii="Georgia" w:hAnsi="Georgia"/>
          <w:sz w:val="24"/>
          <w:szCs w:val="24"/>
        </w:rPr>
        <w:t>«¡</w:t>
      </w:r>
      <w:proofErr w:type="gramEnd"/>
      <w:r w:rsidRPr="00086ABC">
        <w:rPr>
          <w:rFonts w:ascii="Georgia" w:hAnsi="Georgia"/>
          <w:sz w:val="24"/>
          <w:szCs w:val="24"/>
        </w:rPr>
        <w:t xml:space="preserve">Acá </w:t>
      </w:r>
      <w:proofErr w:type="spellStart"/>
      <w:r w:rsidRPr="00086ABC">
        <w:rPr>
          <w:rFonts w:ascii="Georgia" w:hAnsi="Georgia"/>
          <w:sz w:val="24"/>
          <w:szCs w:val="24"/>
        </w:rPr>
        <w:t>tá</w:t>
      </w:r>
      <w:proofErr w:type="spellEnd"/>
      <w:r w:rsidRPr="00086ABC">
        <w:rPr>
          <w:rFonts w:ascii="Georgia" w:hAnsi="Georgia"/>
          <w:sz w:val="24"/>
          <w:szCs w:val="24"/>
        </w:rPr>
        <w:t xml:space="preserve"> mamá!». Octavio disimulaba 6 con risas la angustia que le provocaba la desaparición de ese rostro que sabía, embargo, tan próximo. Inesperadamente, al mismo tiempo que adquiría mayor dominio sobre su cuerpo, Octavio comenzó a padecer una secuela psíquica del Gran Viaje: los rostros humanos desconocidos lo asustaban. Trató de racionalizar su terror diciéndose que cada persona nueva que veía podía ser un enemigo al tanto de sus planes. Ese temor a los desconocidos produjo un cambio en sus relaciones con su familia terrestre. Ya no sentía la vieja y tranquilizadora mezcla de odio y desprecio por el Traidor, que a su vez parecía percibir la diferencia y lo besaba o lo acariciaba a veces sin utilizar sus muestras de cariño para un ataque. Octavio no quería confesarse hasta qué punto lo comprendía ahora, qué próximo se sentía a él. Cuando la mujer, que había empezado a trabajar fuera de la casa, salía por algunas horas dejándolos al cuidado de otra persona, Ale y Octavio se sentían extrañamente solidarios en su pena. Octavio había llegado al extremo de aceptar con placer que el hombre lo tuviera en sus brazos, pronunciando extraños sonidos que no pertenecían a ningún idioma terrestre, como si buscara algún lenguaje que pudiera aproximarlos. Y por fin, llegó la palabra. La primera palabra, la utilizó con éxito para llamar a su lado a la mujer que estaba en la cocina, Octavio había dicho «Mamá» y ya era para entonces completamente humano, una vez más, la milenaria, la infinita invasión, había fracasado.</w:t>
      </w:r>
    </w:p>
    <w:p w:rsidR="00351CFA" w:rsidRPr="00086ABC" w:rsidRDefault="00351CFA" w:rsidP="00E16D25">
      <w:pPr>
        <w:jc w:val="both"/>
        <w:rPr>
          <w:rFonts w:ascii="Georgia" w:hAnsi="Georgia"/>
          <w:sz w:val="24"/>
          <w:szCs w:val="24"/>
        </w:rPr>
      </w:pPr>
    </w:p>
    <w:p w:rsidR="0079469D" w:rsidRDefault="0079469D" w:rsidP="00E16D25">
      <w:pPr>
        <w:jc w:val="both"/>
        <w:rPr>
          <w:rFonts w:ascii="Georgia" w:hAnsi="Georgia"/>
          <w:sz w:val="24"/>
          <w:szCs w:val="24"/>
        </w:rPr>
      </w:pPr>
    </w:p>
    <w:p w:rsidR="0079469D" w:rsidRDefault="0079469D" w:rsidP="00E16D25">
      <w:pPr>
        <w:jc w:val="both"/>
        <w:rPr>
          <w:rFonts w:ascii="Georgia" w:hAnsi="Georgia"/>
          <w:sz w:val="24"/>
          <w:szCs w:val="24"/>
        </w:rPr>
      </w:pPr>
    </w:p>
    <w:p w:rsidR="0079469D" w:rsidRDefault="0079469D" w:rsidP="00E16D25">
      <w:pPr>
        <w:jc w:val="both"/>
        <w:rPr>
          <w:rFonts w:ascii="Georgia" w:hAnsi="Georgia"/>
          <w:sz w:val="24"/>
          <w:szCs w:val="24"/>
        </w:rPr>
      </w:pPr>
    </w:p>
    <w:p w:rsidR="0079469D" w:rsidRDefault="0079469D" w:rsidP="00E16D25">
      <w:pPr>
        <w:jc w:val="both"/>
        <w:rPr>
          <w:rFonts w:ascii="Georgia" w:hAnsi="Georgia"/>
          <w:sz w:val="24"/>
          <w:szCs w:val="24"/>
        </w:rPr>
      </w:pPr>
    </w:p>
    <w:p w:rsidR="0079469D" w:rsidRDefault="0079469D" w:rsidP="00E16D25">
      <w:pPr>
        <w:jc w:val="both"/>
        <w:rPr>
          <w:rFonts w:ascii="Georgia" w:hAnsi="Georgia"/>
          <w:sz w:val="24"/>
          <w:szCs w:val="24"/>
        </w:rPr>
      </w:pPr>
    </w:p>
    <w:p w:rsidR="0079469D" w:rsidRDefault="0079469D" w:rsidP="00E16D25">
      <w:pPr>
        <w:jc w:val="both"/>
        <w:rPr>
          <w:rFonts w:ascii="Georgia" w:hAnsi="Georgia"/>
          <w:sz w:val="24"/>
          <w:szCs w:val="24"/>
        </w:rPr>
      </w:pPr>
    </w:p>
    <w:p w:rsidR="00351CFA" w:rsidRPr="00086ABC" w:rsidRDefault="00351CFA" w:rsidP="00E16D25">
      <w:pPr>
        <w:jc w:val="both"/>
        <w:rPr>
          <w:rFonts w:ascii="Georgia" w:hAnsi="Georgia"/>
          <w:sz w:val="24"/>
          <w:szCs w:val="24"/>
        </w:rPr>
      </w:pPr>
      <w:r w:rsidRPr="00086ABC">
        <w:rPr>
          <w:rFonts w:ascii="Georgia" w:hAnsi="Georgia"/>
          <w:sz w:val="24"/>
          <w:szCs w:val="24"/>
        </w:rPr>
        <w:t xml:space="preserve">En </w:t>
      </w:r>
      <w:r w:rsidRPr="00086ABC">
        <w:rPr>
          <w:rFonts w:ascii="Georgia" w:hAnsi="Georgia"/>
          <w:i/>
          <w:sz w:val="24"/>
          <w:szCs w:val="24"/>
        </w:rPr>
        <w:t>Como una buena madre</w:t>
      </w:r>
      <w:r w:rsidRPr="00086ABC">
        <w:rPr>
          <w:rFonts w:ascii="Georgia" w:hAnsi="Georgia"/>
          <w:sz w:val="24"/>
          <w:szCs w:val="24"/>
        </w:rPr>
        <w:t>. Bs. As., Sudamericana. 2001.</w:t>
      </w:r>
    </w:p>
    <w:p w:rsidR="007B5783" w:rsidRPr="00086ABC" w:rsidRDefault="00351CFA" w:rsidP="00E16D25">
      <w:pPr>
        <w:jc w:val="both"/>
        <w:rPr>
          <w:rFonts w:ascii="Georgia" w:hAnsi="Georgia"/>
          <w:sz w:val="40"/>
          <w:szCs w:val="40"/>
        </w:rPr>
      </w:pPr>
      <w:r w:rsidRPr="00086ABC">
        <w:rPr>
          <w:rFonts w:ascii="Georgia" w:hAnsi="Georgia"/>
        </w:rPr>
        <w:br w:type="page"/>
      </w:r>
      <w:r w:rsidR="00E16D25" w:rsidRPr="00086ABC">
        <w:rPr>
          <w:rFonts w:ascii="Georgia" w:hAnsi="Georgia"/>
          <w:b/>
          <w:sz w:val="40"/>
          <w:szCs w:val="40"/>
        </w:rPr>
        <w:lastRenderedPageBreak/>
        <w:t>El árbol de la buena muerte</w:t>
      </w:r>
    </w:p>
    <w:p w:rsidR="007B5783" w:rsidRPr="00086ABC" w:rsidRDefault="007B5783" w:rsidP="00E16D25">
      <w:pPr>
        <w:jc w:val="both"/>
        <w:rPr>
          <w:rFonts w:ascii="Georgia" w:hAnsi="Georgia"/>
          <w:sz w:val="28"/>
          <w:szCs w:val="28"/>
        </w:rPr>
      </w:pPr>
      <w:r w:rsidRPr="00086ABC">
        <w:rPr>
          <w:rFonts w:ascii="Georgia" w:hAnsi="Georgia"/>
          <w:sz w:val="28"/>
          <w:szCs w:val="28"/>
        </w:rPr>
        <w:t xml:space="preserve"> </w:t>
      </w:r>
      <w:proofErr w:type="spellStart"/>
      <w:r w:rsidRPr="00086ABC">
        <w:rPr>
          <w:rFonts w:ascii="Georgia" w:hAnsi="Georgia"/>
          <w:sz w:val="28"/>
          <w:szCs w:val="28"/>
        </w:rPr>
        <w:t>Hector</w:t>
      </w:r>
      <w:proofErr w:type="spellEnd"/>
      <w:r w:rsidRPr="00086ABC">
        <w:rPr>
          <w:rFonts w:ascii="Georgia" w:hAnsi="Georgia"/>
          <w:sz w:val="28"/>
          <w:szCs w:val="28"/>
        </w:rPr>
        <w:t xml:space="preserve"> G. </w:t>
      </w:r>
      <w:proofErr w:type="spellStart"/>
      <w:r w:rsidRPr="00086ABC">
        <w:rPr>
          <w:rFonts w:ascii="Georgia" w:hAnsi="Georgia"/>
          <w:sz w:val="28"/>
          <w:szCs w:val="28"/>
        </w:rPr>
        <w:t>Oesterheld</w:t>
      </w:r>
      <w:proofErr w:type="spellEnd"/>
      <w:r w:rsidRPr="00086ABC">
        <w:rPr>
          <w:rFonts w:ascii="Georgia" w:hAnsi="Georgia"/>
          <w:sz w:val="28"/>
          <w:szCs w:val="28"/>
        </w:rPr>
        <w:t xml:space="preserve"> </w:t>
      </w:r>
    </w:p>
    <w:p w:rsidR="007B5783" w:rsidRPr="00086ABC" w:rsidRDefault="007B5783" w:rsidP="00E16D25">
      <w:pPr>
        <w:pBdr>
          <w:bottom w:val="single" w:sz="6" w:space="1" w:color="auto"/>
        </w:pBdr>
        <w:jc w:val="both"/>
        <w:rPr>
          <w:rFonts w:ascii="Georgia" w:hAnsi="Georgia"/>
          <w:i/>
          <w:sz w:val="24"/>
          <w:szCs w:val="24"/>
        </w:rPr>
      </w:pPr>
      <w:proofErr w:type="spellStart"/>
      <w:r w:rsidRPr="00086ABC">
        <w:rPr>
          <w:rFonts w:ascii="Georgia" w:hAnsi="Georgia"/>
          <w:i/>
          <w:sz w:val="24"/>
          <w:szCs w:val="24"/>
        </w:rPr>
        <w:t>Hector</w:t>
      </w:r>
      <w:proofErr w:type="spellEnd"/>
      <w:r w:rsidRPr="00086ABC">
        <w:rPr>
          <w:rFonts w:ascii="Georgia" w:hAnsi="Georgia"/>
          <w:i/>
          <w:sz w:val="24"/>
          <w:szCs w:val="24"/>
        </w:rPr>
        <w:t xml:space="preserve"> G. </w:t>
      </w:r>
      <w:proofErr w:type="spellStart"/>
      <w:r w:rsidRPr="00086ABC">
        <w:rPr>
          <w:rFonts w:ascii="Georgia" w:hAnsi="Georgia"/>
          <w:i/>
          <w:sz w:val="24"/>
          <w:szCs w:val="24"/>
        </w:rPr>
        <w:t>Oesterheld</w:t>
      </w:r>
      <w:proofErr w:type="spellEnd"/>
      <w:r w:rsidRPr="00086ABC">
        <w:rPr>
          <w:rFonts w:ascii="Georgia" w:hAnsi="Georgia"/>
          <w:i/>
          <w:sz w:val="24"/>
          <w:szCs w:val="24"/>
        </w:rPr>
        <w:t xml:space="preserve"> nació en Buenos Aires en 1922, a fines de la década del 40 comienza escribiendo cuentos infantiles, publicados por editorial Abril. Luego colabora la mítica revista Mas Allá, y en 1950 publica su primer historieta, «Alan y </w:t>
      </w:r>
      <w:proofErr w:type="spellStart"/>
      <w:r w:rsidRPr="00086ABC">
        <w:rPr>
          <w:rFonts w:ascii="Georgia" w:hAnsi="Georgia"/>
          <w:i/>
          <w:sz w:val="24"/>
          <w:szCs w:val="24"/>
        </w:rPr>
        <w:t>crazy</w:t>
      </w:r>
      <w:proofErr w:type="spellEnd"/>
      <w:r w:rsidRPr="00086ABC">
        <w:rPr>
          <w:rFonts w:ascii="Georgia" w:hAnsi="Georgia"/>
          <w:i/>
          <w:sz w:val="24"/>
          <w:szCs w:val="24"/>
        </w:rPr>
        <w:t xml:space="preserve">» hacia 1955 publica «El sargento Kirk» y «Bull </w:t>
      </w:r>
      <w:proofErr w:type="spellStart"/>
      <w:r w:rsidRPr="00086ABC">
        <w:rPr>
          <w:rFonts w:ascii="Georgia" w:hAnsi="Georgia"/>
          <w:i/>
          <w:sz w:val="24"/>
          <w:szCs w:val="24"/>
        </w:rPr>
        <w:t>Rokett</w:t>
      </w:r>
      <w:proofErr w:type="spellEnd"/>
      <w:r w:rsidRPr="00086ABC">
        <w:rPr>
          <w:rFonts w:ascii="Georgia" w:hAnsi="Georgia"/>
          <w:i/>
          <w:sz w:val="24"/>
          <w:szCs w:val="24"/>
        </w:rPr>
        <w:t xml:space="preserve">». En 1957 con dibujos de Solano López, publica la primera parte de «El </w:t>
      </w:r>
      <w:proofErr w:type="spellStart"/>
      <w:r w:rsidRPr="00086ABC">
        <w:rPr>
          <w:rFonts w:ascii="Georgia" w:hAnsi="Georgia"/>
          <w:i/>
          <w:sz w:val="24"/>
          <w:szCs w:val="24"/>
        </w:rPr>
        <w:t>eternauta</w:t>
      </w:r>
      <w:proofErr w:type="spellEnd"/>
      <w:r w:rsidRPr="00086ABC">
        <w:rPr>
          <w:rFonts w:ascii="Georgia" w:hAnsi="Georgia"/>
          <w:i/>
          <w:sz w:val="24"/>
          <w:szCs w:val="24"/>
        </w:rPr>
        <w:t xml:space="preserve">» que se convertiría en la más famosa historieta Argentina. </w:t>
      </w:r>
      <w:proofErr w:type="spellStart"/>
      <w:r w:rsidRPr="00086ABC">
        <w:rPr>
          <w:rFonts w:ascii="Georgia" w:hAnsi="Georgia"/>
          <w:i/>
          <w:sz w:val="24"/>
          <w:szCs w:val="24"/>
        </w:rPr>
        <w:t>Hector</w:t>
      </w:r>
      <w:proofErr w:type="spellEnd"/>
      <w:r w:rsidRPr="00086ABC">
        <w:rPr>
          <w:rFonts w:ascii="Georgia" w:hAnsi="Georgia"/>
          <w:i/>
          <w:sz w:val="24"/>
          <w:szCs w:val="24"/>
        </w:rPr>
        <w:t xml:space="preserve"> G. </w:t>
      </w:r>
      <w:proofErr w:type="spellStart"/>
      <w:r w:rsidRPr="00086ABC">
        <w:rPr>
          <w:rFonts w:ascii="Georgia" w:hAnsi="Georgia"/>
          <w:i/>
          <w:sz w:val="24"/>
          <w:szCs w:val="24"/>
        </w:rPr>
        <w:t>Oesterheld</w:t>
      </w:r>
      <w:proofErr w:type="spellEnd"/>
      <w:r w:rsidRPr="00086ABC">
        <w:rPr>
          <w:rFonts w:ascii="Georgia" w:hAnsi="Georgia"/>
          <w:i/>
          <w:sz w:val="24"/>
          <w:szCs w:val="24"/>
        </w:rPr>
        <w:t xml:space="preserve"> fue secuestrado y asesinado en 1977 por la dictadura militar que sojuzgó Argentina entre 1976 y 1983. Para mayor información sobre el autor y su obra los remito a «La argentina premonitoria» de Jorge Claudio </w:t>
      </w:r>
      <w:proofErr w:type="spellStart"/>
      <w:r w:rsidRPr="00086ABC">
        <w:rPr>
          <w:rFonts w:ascii="Georgia" w:hAnsi="Georgia"/>
          <w:i/>
          <w:sz w:val="24"/>
          <w:szCs w:val="24"/>
        </w:rPr>
        <w:t>Morhain</w:t>
      </w:r>
      <w:proofErr w:type="spellEnd"/>
      <w:r w:rsidRPr="00086ABC">
        <w:rPr>
          <w:rFonts w:ascii="Georgia" w:hAnsi="Georgia"/>
          <w:i/>
          <w:sz w:val="24"/>
          <w:szCs w:val="24"/>
        </w:rPr>
        <w:t xml:space="preserve">, publicada en el número 96 de la revista </w:t>
      </w:r>
      <w:proofErr w:type="spellStart"/>
      <w:r w:rsidRPr="00086ABC">
        <w:rPr>
          <w:rFonts w:ascii="Georgia" w:hAnsi="Georgia"/>
          <w:i/>
          <w:sz w:val="24"/>
          <w:szCs w:val="24"/>
        </w:rPr>
        <w:t>axxón</w:t>
      </w:r>
      <w:proofErr w:type="spellEnd"/>
      <w:r w:rsidRPr="00086ABC">
        <w:rPr>
          <w:rFonts w:ascii="Georgia" w:hAnsi="Georgia"/>
          <w:i/>
          <w:sz w:val="24"/>
          <w:szCs w:val="24"/>
        </w:rPr>
        <w:t xml:space="preserve">. </w:t>
      </w:r>
      <w:proofErr w:type="spellStart"/>
      <w:r w:rsidRPr="00086ABC">
        <w:rPr>
          <w:rFonts w:ascii="Georgia" w:hAnsi="Georgia"/>
          <w:i/>
          <w:sz w:val="24"/>
          <w:szCs w:val="24"/>
        </w:rPr>
        <w:t>Sadrac</w:t>
      </w:r>
      <w:proofErr w:type="spellEnd"/>
      <w:r w:rsidRPr="00086ABC">
        <w:rPr>
          <w:rFonts w:ascii="Georgia" w:hAnsi="Georgia"/>
          <w:i/>
          <w:sz w:val="24"/>
          <w:szCs w:val="24"/>
        </w:rPr>
        <w:t xml:space="preserve">, Octubre de 1999 </w:t>
      </w:r>
    </w:p>
    <w:p w:rsidR="00E16D25" w:rsidRPr="00086ABC" w:rsidRDefault="00E16D25" w:rsidP="00E16D25">
      <w:pPr>
        <w:jc w:val="both"/>
        <w:rPr>
          <w:rFonts w:ascii="Georgia" w:hAnsi="Georgia"/>
          <w:sz w:val="24"/>
          <w:szCs w:val="24"/>
        </w:rPr>
      </w:pPr>
    </w:p>
    <w:p w:rsidR="00351CFA" w:rsidRPr="00086ABC" w:rsidRDefault="007B5783" w:rsidP="00E16D25">
      <w:pPr>
        <w:jc w:val="both"/>
        <w:rPr>
          <w:rFonts w:ascii="Georgia" w:hAnsi="Georgia"/>
          <w:sz w:val="24"/>
          <w:szCs w:val="24"/>
        </w:rPr>
      </w:pPr>
      <w:r w:rsidRPr="00086ABC">
        <w:rPr>
          <w:rFonts w:ascii="Georgia" w:hAnsi="Georgia"/>
          <w:sz w:val="24"/>
          <w:szCs w:val="24"/>
        </w:rPr>
        <w:t xml:space="preserve">María Santos cerró los ojos, aflojó el cuerpo, acomodó la espalda contra el blando tronco del árbol. Se estaba bien allí, a la sombra de aquellas hojas transparentes que filtraban la luz rojiza del sol. Carlos, el yerno, no podía haberle hecho un regalo mejor para su cumpleaños. Todo el día anterior había trabajado Carlos, limpiando de malezas el lugar donde crecía el árbol. Y había hecho el sacrificio de madrugar todavía más temprano que de costumbre para que, cuando ella se levantara, encontrara instalado el banco al pie del árbol. María Santos sonrió agradecida; el tronco parecía rugoso y áspero, pero era muelle, cedía a la menor presión como si estuviera relleno de plumas. Carlos había tenido una gran idea cuando se le ocurrió plantarlo allí, al borde del sembrado. </w:t>
      </w:r>
      <w:proofErr w:type="spellStart"/>
      <w:r w:rsidRPr="00086ABC">
        <w:rPr>
          <w:rFonts w:ascii="Georgia" w:hAnsi="Georgia"/>
          <w:sz w:val="24"/>
          <w:szCs w:val="24"/>
        </w:rPr>
        <w:t>Tuf-tuf-tuf</w:t>
      </w:r>
      <w:proofErr w:type="spellEnd"/>
      <w:r w:rsidRPr="00086ABC">
        <w:rPr>
          <w:rFonts w:ascii="Georgia" w:hAnsi="Georgia"/>
          <w:sz w:val="24"/>
          <w:szCs w:val="24"/>
        </w:rPr>
        <w:t xml:space="preserve">. Hasta María Santos llegó el ruido del tractor. Por entre los párpados entrecerrados, la anciana miró a Marisa, su hija, sentada en el asiento de la máquina, al lado de Carlos. 2 El brazo de Marisa descansaba en la cintura de Carlos, las dos cabezas estaban muy juntas: seguro que hacían planes para la nueva casa que Carlos quería construir. María Santos sonrió; Carlos era un buen hombre, un marido inmejorable para Marisa. Suerte que Marisa no se casó con Larco, el ingeniero aquel: Carlos no era más que un agricultor, pero era bueno y sabía trabajar, y no les hacía faltar nada. ¿No les hacía faltar nada? Una punzada dolida borró la sonrisa de María Santos. El rostro, viejo de incontables arrugas, viejo de muchos soles y de mucho trabajo, se nubló. No, Carlos podría hacer feliz a Marisa y a Roberto, el hijo, que ya tenía 18 años y estudiaba medicina por televisión. No, nunca podría hacerla feliz a ella, a María Santos, la abuela... Porque María Santos no se adaptaría nunca -hacía mucho que había renunciado a hacerlo- a la vida en aquella colonia de Marte. De acuerdo con que allí se ganaba bien, que no les faltaba nada, que se vivía mucho mejor que en la Tierra, de acuerdo con que allí, en Marte, toda la familia tenía un porvenir mucho mejor; de acuerdo con que la vida en la Tierra era ahora muy dura... De acuerdo con todo eso; pero, ¡Marte era tan diferente!... ¡Qué no daría María Santos por un poco de viento como el de la Tierra, con algún "panadero" volando alto! - ¿Duermes, abuela? - Roberto, el nieto, viene sonriente, con su libro bajo el brazo. - No, Roberto. Un poco cansada, nada más. - ¿No necesitas nada? - No, nada. - ¿Seguro? - Seguro. </w:t>
      </w:r>
      <w:r w:rsidRPr="00086ABC">
        <w:rPr>
          <w:rFonts w:ascii="Georgia" w:hAnsi="Georgia"/>
          <w:sz w:val="24"/>
          <w:szCs w:val="24"/>
        </w:rPr>
        <w:lastRenderedPageBreak/>
        <w:t xml:space="preserve">Curiosa, la insistencia de Roberto; no acostumbraba a ser tan solícito; a veces se pasaba días enteros sin acordarse de que ella existía. 3 Pero, claro, eso era de esperar; la juventud, la juventud de siempre, tiene demasiado quehacer con eso, con ser joven. Aunque en verdad María Santos no tiene por qué quejarse: últimamente Roberto había estado muy bueno con ella, pasaba horas enteras a su lado, haciéndola hablar de la Tierra. Claro, Roberto no conocía la Tierra; él había nacido en Marte, y las cosas de la Tierra eran para él algo tan raro, como cincuenta o sesenta años atrás lo habían sido las cosas de Buenos Aires -la capital-, tan raras y fantásticas para María Santos, la muchachita que cazaba lagartijas entre las tunas, allá en el pueblito de Catamarca. Roberto, el nieto, la había hecho hablar de los viejos tiempos, de los tantos años que María Santos vivió en la ciudad, en una casita de Saavedra, a siete cuadras de la estación. Roberto le hizo describir ladrillo por ladrillo la casa, quiso saber el nombre de cada flor en el cantero que estaba delante, quiso saber cómo era la calle antes de que la pavimentaran, no se cansaba de oírla contar cómo jugaban los chicos a la pelota, cómo remontaban barriletes, cómo iban en bandadas de guardapolvos al colegio, tres cuadras más allá. Todo le interesaba a Roberto, el almacén del barrio, la librería, la lechería... ¿No tuvo acaso que explicarle cómo eran las moscas? Hasta quiso saber cuántas patas tenían... ¡Cómo si alguna vez María Santos se hubiera acordado de contarlas! Pero, hoy, Roberto no quiere oírla recordar: claro, debe ser ya la hora de la lección, por eso el muchacho se aparta casi de pronto, apurado. Carlos y Marisa terminaron el surco que araban con el tractor. Ahora vienen de vuelta. Da gusto verlos; ya no son jóvenes, pero están contentos. Más contentos que de costumbre, con un contento profundo, un contento sin sonrisas, pero con una gran placidez, como si ya hubieran construido la nueva casa. O como si ya hubieran podido comprarse el helicóptero que Carlos dice que necesitan tanto. </w:t>
      </w:r>
      <w:proofErr w:type="spellStart"/>
      <w:r w:rsidRPr="00086ABC">
        <w:rPr>
          <w:rFonts w:ascii="Georgia" w:hAnsi="Georgia"/>
          <w:sz w:val="24"/>
          <w:szCs w:val="24"/>
        </w:rPr>
        <w:t>Tuf-tuf-tuf</w:t>
      </w:r>
      <w:proofErr w:type="spellEnd"/>
      <w:r w:rsidRPr="00086ABC">
        <w:rPr>
          <w:rFonts w:ascii="Georgia" w:hAnsi="Georgia"/>
          <w:sz w:val="24"/>
          <w:szCs w:val="24"/>
        </w:rPr>
        <w:t xml:space="preserve">... El tractor llega hasta unos cuantos metros de ella; Marisa, la hija, saluda con la mano, María Santos sólo sonríe; quisiera contestarle, pero hoy está muy </w:t>
      </w:r>
      <w:proofErr w:type="gramStart"/>
      <w:r w:rsidRPr="00086ABC">
        <w:rPr>
          <w:rFonts w:ascii="Georgia" w:hAnsi="Georgia"/>
          <w:sz w:val="24"/>
          <w:szCs w:val="24"/>
        </w:rPr>
        <w:t>cansada</w:t>
      </w:r>
      <w:proofErr w:type="gramEnd"/>
      <w:r w:rsidRPr="00086ABC">
        <w:rPr>
          <w:rFonts w:ascii="Georgia" w:hAnsi="Georgia"/>
          <w:sz w:val="24"/>
          <w:szCs w:val="24"/>
        </w:rPr>
        <w:t xml:space="preserve">. Rocas ondulantes erizan el horizonte, rocas como no viera nunca en su Catamarca de hace tanto. El pasto amarillo, ese pasto raro que cruje al pisarlo, María Santos no se acostumbró nunca a él. Es como una alfombra rota que se 4 estira por todas partes, por los lugares rotos afloran las rocas, siempre angulosas, siempre oscuras. Algo pasa delante de los ojos de María Santos. Un golpe de viento quiere despeinarla. María Santos parpadea, trata de ver lo que le pasa delante. Allí viene otro. Delicadas, ligeras estrellitas de largos rayos blancos... ¡"Panaderos"! ¡Sí, "panaderos", semillas de cardo, iguales que en la Tierra! El gastado corazón de María Santos se encabrita en el viejo pecho: ¡"Panaderos"! No más pastos amarillos: ahora hay una calle de tierra, con </w:t>
      </w:r>
      <w:proofErr w:type="spellStart"/>
      <w:r w:rsidRPr="00086ABC">
        <w:rPr>
          <w:rFonts w:ascii="Georgia" w:hAnsi="Georgia"/>
          <w:sz w:val="24"/>
          <w:szCs w:val="24"/>
        </w:rPr>
        <w:t>huellones</w:t>
      </w:r>
      <w:proofErr w:type="spellEnd"/>
      <w:r w:rsidRPr="00086ABC">
        <w:rPr>
          <w:rFonts w:ascii="Georgia" w:hAnsi="Georgia"/>
          <w:sz w:val="24"/>
          <w:szCs w:val="24"/>
        </w:rPr>
        <w:t xml:space="preserve"> profundos, con algo de pasto verde en los bordes, con una zanja, con veredas de ladrillos torcidos... Callecita de barrio, callecita de recuerdo, con chicos de guardapolvo corriendo para la librería de la esquina, con el esqueleto de un barrilete no terminando de morirse nunca, enredado en un hilo del teléfono. María Santos está sentada en la puerta de su casa, en su silla de paja, ve la hilera de casitas bajas, las más viejas tienen jardín al frente, las más modernas son muy blancas, con algún balcón cromado, el colmo de la elegancia. "Panaderos" en el viento, viento alegre que parece bajar del cielo mismo, desde aquellas nubes tan blancas y tan redondas... "Panaderos" como los que perseguía en el patio de tierra del rancho allá en la provincia. ¡"Panaderos"! El pecho </w:t>
      </w:r>
      <w:r w:rsidRPr="00086ABC">
        <w:rPr>
          <w:rFonts w:ascii="Georgia" w:hAnsi="Georgia"/>
          <w:sz w:val="24"/>
          <w:szCs w:val="24"/>
        </w:rPr>
        <w:lastRenderedPageBreak/>
        <w:t xml:space="preserve">de María Santos es un gran tumulto gozoso. </w:t>
      </w:r>
      <w:proofErr w:type="gramStart"/>
      <w:r w:rsidRPr="00086ABC">
        <w:rPr>
          <w:rFonts w:ascii="Georgia" w:hAnsi="Georgia"/>
          <w:sz w:val="24"/>
          <w:szCs w:val="24"/>
        </w:rPr>
        <w:t>" Panaderos</w:t>
      </w:r>
      <w:proofErr w:type="gramEnd"/>
      <w:r w:rsidRPr="00086ABC">
        <w:rPr>
          <w:rFonts w:ascii="Georgia" w:hAnsi="Georgia"/>
          <w:sz w:val="24"/>
          <w:szCs w:val="24"/>
        </w:rPr>
        <w:t xml:space="preserve">" jugando en el aire, yendo a lo alto. Carlos y Marisa han detenido el tractor. 5 Roberto, el hijo, se les junta, y los tres se acercan a María Santos. Se quedan mirándola. - Ha muerto feliz... Mira, parece reírse. - Sí... ¡Pobre doña María!... - Fue una suerte que pudiéramos proporcionarle una muerte así. - Sí... Tenía razón el que me vendió el árbol, no exageró en nada: la sombra mata en poco tiempo y sin dolor alguno, al contrario - ¡Abuela!... ¡Abuelita! </w:t>
      </w:r>
    </w:p>
    <w:p w:rsidR="00351CFA" w:rsidRPr="00086ABC" w:rsidRDefault="00351CFA" w:rsidP="00E16D25">
      <w:pPr>
        <w:jc w:val="both"/>
        <w:rPr>
          <w:rStyle w:val="apple-converted-space"/>
          <w:rFonts w:ascii="Georgia" w:hAnsi="Georgia" w:cs="Arial"/>
          <w:color w:val="252525"/>
          <w:sz w:val="24"/>
          <w:szCs w:val="24"/>
          <w:shd w:val="clear" w:color="auto" w:fill="FFFFFF"/>
        </w:rPr>
      </w:pPr>
    </w:p>
    <w:p w:rsidR="00351CFA" w:rsidRPr="00086ABC" w:rsidRDefault="00351CFA" w:rsidP="00E16D25">
      <w:pPr>
        <w:ind w:firstLine="708"/>
        <w:jc w:val="both"/>
        <w:rPr>
          <w:rFonts w:ascii="Georgia" w:hAnsi="Georgia"/>
          <w:sz w:val="24"/>
          <w:szCs w:val="24"/>
        </w:rPr>
      </w:pPr>
    </w:p>
    <w:p w:rsidR="007B5783" w:rsidRPr="00086ABC" w:rsidRDefault="007B5783" w:rsidP="00E16D25">
      <w:pPr>
        <w:ind w:firstLine="708"/>
        <w:jc w:val="both"/>
        <w:rPr>
          <w:rFonts w:ascii="Georgia" w:hAnsi="Georgia"/>
          <w:sz w:val="24"/>
          <w:szCs w:val="24"/>
        </w:rPr>
      </w:pPr>
    </w:p>
    <w:p w:rsidR="007B5783" w:rsidRPr="00086ABC" w:rsidRDefault="007B5783"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9469D" w:rsidRDefault="0079469D" w:rsidP="00E16D25">
      <w:pPr>
        <w:ind w:firstLine="708"/>
        <w:jc w:val="both"/>
        <w:rPr>
          <w:rFonts w:ascii="Georgia" w:hAnsi="Georgia"/>
          <w:sz w:val="24"/>
          <w:szCs w:val="24"/>
        </w:rPr>
      </w:pPr>
    </w:p>
    <w:p w:rsidR="007B5783" w:rsidRPr="00086ABC" w:rsidRDefault="007B5783" w:rsidP="00E16D25">
      <w:pPr>
        <w:ind w:firstLine="708"/>
        <w:jc w:val="both"/>
        <w:rPr>
          <w:rFonts w:ascii="Georgia" w:hAnsi="Georgia"/>
          <w:sz w:val="24"/>
          <w:szCs w:val="24"/>
        </w:rPr>
      </w:pPr>
      <w:r w:rsidRPr="00086ABC">
        <w:rPr>
          <w:rFonts w:ascii="Georgia" w:hAnsi="Georgia"/>
          <w:sz w:val="24"/>
          <w:szCs w:val="24"/>
        </w:rPr>
        <w:t xml:space="preserve">En </w:t>
      </w:r>
      <w:r w:rsidRPr="00086ABC">
        <w:rPr>
          <w:rFonts w:ascii="Georgia" w:hAnsi="Georgia"/>
          <w:i/>
          <w:sz w:val="24"/>
          <w:szCs w:val="24"/>
        </w:rPr>
        <w:t xml:space="preserve">Más Allá de </w:t>
      </w:r>
      <w:proofErr w:type="spellStart"/>
      <w:r w:rsidRPr="00086ABC">
        <w:rPr>
          <w:rFonts w:ascii="Georgia" w:hAnsi="Georgia"/>
          <w:i/>
          <w:sz w:val="24"/>
          <w:szCs w:val="24"/>
        </w:rPr>
        <w:t>Gelo</w:t>
      </w:r>
      <w:proofErr w:type="spellEnd"/>
      <w:r w:rsidRPr="00086ABC">
        <w:rPr>
          <w:rFonts w:ascii="Georgia" w:hAnsi="Georgia"/>
          <w:sz w:val="24"/>
          <w:szCs w:val="24"/>
        </w:rPr>
        <w:t>. Bs. As., Planeta, 2015.</w:t>
      </w:r>
    </w:p>
    <w:p w:rsidR="007B5783" w:rsidRPr="00086ABC" w:rsidRDefault="007B5783" w:rsidP="00E16D25">
      <w:pPr>
        <w:jc w:val="both"/>
        <w:rPr>
          <w:rFonts w:ascii="Georgia" w:hAnsi="Georgia" w:cs="Arial"/>
          <w:b/>
          <w:bCs/>
          <w:sz w:val="40"/>
          <w:szCs w:val="40"/>
          <w:shd w:val="clear" w:color="auto" w:fill="FFFFFF"/>
        </w:rPr>
      </w:pPr>
      <w:r w:rsidRPr="00086ABC">
        <w:rPr>
          <w:rFonts w:ascii="Georgia" w:hAnsi="Georgia"/>
        </w:rPr>
        <w:br w:type="page"/>
      </w:r>
      <w:r w:rsidR="00E16D25" w:rsidRPr="00086ABC">
        <w:rPr>
          <w:rFonts w:ascii="Georgia" w:hAnsi="Georgia" w:cs="Arial"/>
          <w:b/>
          <w:bCs/>
          <w:sz w:val="40"/>
          <w:szCs w:val="40"/>
          <w:shd w:val="clear" w:color="auto" w:fill="FFFFFF"/>
        </w:rPr>
        <w:lastRenderedPageBreak/>
        <w:t xml:space="preserve"> </w:t>
      </w:r>
      <w:proofErr w:type="spellStart"/>
      <w:r w:rsidR="00E16D25" w:rsidRPr="00086ABC">
        <w:rPr>
          <w:rFonts w:ascii="Georgia" w:hAnsi="Georgia" w:cs="Arial"/>
          <w:b/>
          <w:bCs/>
          <w:sz w:val="40"/>
          <w:szCs w:val="40"/>
          <w:shd w:val="clear" w:color="auto" w:fill="FFFFFF"/>
        </w:rPr>
        <w:t>Cassette</w:t>
      </w:r>
      <w:proofErr w:type="spellEnd"/>
      <w:r w:rsidR="0079469D">
        <w:rPr>
          <w:rFonts w:ascii="Georgia" w:hAnsi="Georgia" w:cs="Arial"/>
          <w:b/>
          <w:bCs/>
          <w:sz w:val="40"/>
          <w:szCs w:val="40"/>
          <w:shd w:val="clear" w:color="auto" w:fill="FFFFFF"/>
        </w:rPr>
        <w:t xml:space="preserve"> </w:t>
      </w:r>
    </w:p>
    <w:p w:rsidR="007B5783" w:rsidRPr="00086ABC" w:rsidRDefault="00E16D25" w:rsidP="00E16D25">
      <w:pPr>
        <w:jc w:val="both"/>
        <w:rPr>
          <w:rFonts w:ascii="Georgia" w:hAnsi="Georgia" w:cs="Arial"/>
          <w:bCs/>
          <w:sz w:val="28"/>
          <w:szCs w:val="28"/>
          <w:shd w:val="clear" w:color="auto" w:fill="FFFFFF"/>
        </w:rPr>
      </w:pPr>
      <w:r w:rsidRPr="00086ABC">
        <w:rPr>
          <w:rFonts w:ascii="Georgia" w:hAnsi="Georgia" w:cs="Arial"/>
          <w:b/>
          <w:bCs/>
          <w:sz w:val="40"/>
          <w:szCs w:val="40"/>
          <w:shd w:val="clear" w:color="auto" w:fill="FFFFFF"/>
        </w:rPr>
        <w:t xml:space="preserve"> </w:t>
      </w:r>
      <w:r w:rsidRPr="00086ABC">
        <w:rPr>
          <w:rFonts w:ascii="Georgia" w:hAnsi="Georgia" w:cs="Arial"/>
          <w:bCs/>
          <w:sz w:val="28"/>
          <w:szCs w:val="28"/>
          <w:shd w:val="clear" w:color="auto" w:fill="FFFFFF"/>
        </w:rPr>
        <w:t xml:space="preserve">Enrique Anderson Imbert </w:t>
      </w:r>
    </w:p>
    <w:p w:rsidR="00E16D25" w:rsidRPr="00086ABC" w:rsidRDefault="007B5783" w:rsidP="00E16D25">
      <w:pPr>
        <w:jc w:val="both"/>
        <w:rPr>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Año: 2132. Lugar: aula de cibernética. Personaje: un niño de nueve años.</w:t>
      </w:r>
    </w:p>
    <w:p w:rsidR="00E16D25" w:rsidRPr="00086ABC" w:rsidRDefault="007B5783" w:rsidP="00E16D25">
      <w:pPr>
        <w:jc w:val="both"/>
        <w:rPr>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Se llama Blas. Por el potencial de su genotipo ha sido escogido para la clase Alfa. O sea, que cuando crezca pasará a integrar ese medio por ciento de la población mundial que se encarga del progreso. Entretanto, lo educan con rigor. La educación, en los primeros grados, se limita al presente: que Blas comprenda el método de la ciencia y se familiarice con el uso de los aparatos de comunicación. Después, en los grados intermedios, será una educación para el futuro: que descubra, que invente. La educación en el conocimiento del pasado todavía no es materia para su clase Alfa: a lo más, le cuentan una que otra anécdota en la historia de la tecnología.</w:t>
      </w:r>
    </w:p>
    <w:p w:rsidR="00E16D25" w:rsidRPr="00086ABC" w:rsidRDefault="007B5783" w:rsidP="00E16D25">
      <w:pPr>
        <w:jc w:val="both"/>
        <w:rPr>
          <w:rStyle w:val="apple-converted-space"/>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Está en penitencia. Su tutor lo ha encerrado para que no se distraiga y termine el deber de una vez. Blas sigue con la vista una nube que pasa. Ha aparecido por la derecha de la ventana y muy airosa se dirige hacia la izquierda. Quizás es la misma nube que otro niño, antes que él naciera, siguió con la vista en una mañana como esta y al seguirla pensaba en un niño de una época anterior que también la miró y en tanto la miraba creía recordar a otro niño que en otra vida... Y la nube ha desaparecido.</w:t>
      </w:r>
      <w:r w:rsidRPr="00086ABC">
        <w:rPr>
          <w:rStyle w:val="apple-converted-space"/>
          <w:rFonts w:ascii="Georgia" w:hAnsi="Georgia" w:cs="Arial"/>
          <w:color w:val="000000"/>
          <w:sz w:val="24"/>
          <w:szCs w:val="24"/>
          <w:shd w:val="clear" w:color="auto" w:fill="FFFFFF"/>
        </w:rPr>
        <w:t> </w:t>
      </w:r>
    </w:p>
    <w:p w:rsidR="00E16D25" w:rsidRPr="00086ABC" w:rsidRDefault="007B5783" w:rsidP="00E16D25">
      <w:pPr>
        <w:jc w:val="both"/>
        <w:rPr>
          <w:rStyle w:val="apple-converted-space"/>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 xml:space="preserve">Ganas de estudiar, Blas no tiene. Abre su cartera y saca, no el dispositivo calculador, sino un juguete. Es una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w:t>
      </w:r>
      <w:r w:rsidRPr="00086ABC">
        <w:rPr>
          <w:rStyle w:val="apple-converted-space"/>
          <w:rFonts w:ascii="Georgia" w:hAnsi="Georgia" w:cs="Arial"/>
          <w:color w:val="000000"/>
          <w:sz w:val="24"/>
          <w:szCs w:val="24"/>
          <w:shd w:val="clear" w:color="auto" w:fill="FFFFFF"/>
        </w:rPr>
        <w:t> </w:t>
      </w:r>
    </w:p>
    <w:p w:rsidR="00E16D25" w:rsidRPr="00086ABC" w:rsidRDefault="007B5783" w:rsidP="00E16D25">
      <w:pPr>
        <w:jc w:val="both"/>
        <w:rPr>
          <w:rStyle w:val="apple-converted-space"/>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Empieza a ver una aventura de cosmonautas. Cambia y se pone a escuchar un concierto de música estocástica. Mientras ve y oye, la imaginación se le escapa hacia aquellas gentes primitivas del siglo XX a las que justamente ayer se refirió el tutor en un momento de distracción</w:t>
      </w:r>
      <w:r w:rsidR="0079469D">
        <w:rPr>
          <w:rFonts w:ascii="Georgia" w:hAnsi="Georgia" w:cs="Arial"/>
          <w:color w:val="000000"/>
          <w:sz w:val="24"/>
          <w:szCs w:val="24"/>
          <w:shd w:val="clear" w:color="auto" w:fill="FFFFFF"/>
        </w:rPr>
        <w:t xml:space="preserve">.  </w:t>
      </w:r>
      <w:r w:rsidRPr="00086ABC">
        <w:rPr>
          <w:rFonts w:ascii="Georgia" w:hAnsi="Georgia" w:cs="Arial"/>
          <w:color w:val="000000"/>
          <w:sz w:val="24"/>
          <w:szCs w:val="24"/>
          <w:shd w:val="clear" w:color="auto" w:fill="FFFFFF"/>
        </w:rPr>
        <w:t xml:space="preserve">¡Cómo se habrán aburrido, sin esa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w:t>
      </w:r>
      <w:r w:rsidRPr="00086ABC">
        <w:rPr>
          <w:rStyle w:val="apple-converted-space"/>
          <w:rFonts w:ascii="Georgia" w:hAnsi="Georgia" w:cs="Arial"/>
          <w:color w:val="000000"/>
          <w:sz w:val="24"/>
          <w:szCs w:val="24"/>
          <w:shd w:val="clear" w:color="auto" w:fill="FFFFFF"/>
        </w:rPr>
        <w:t> </w:t>
      </w:r>
    </w:p>
    <w:p w:rsidR="00E16D25" w:rsidRPr="00086ABC" w:rsidRDefault="007B5783" w:rsidP="00E16D25">
      <w:pPr>
        <w:jc w:val="both"/>
        <w:rPr>
          <w:rStyle w:val="apple-converted-space"/>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"Allá, en los comienzos de la revolución tecnológica --había comentado el tutor-- los pasatiempos se sucedían como lentos caracoles. Un pasatiempo cada cincuenta años: de la pianola a la grabadora, de la radio a la televisión, del cine mudo y monocromo al cine parlante y policromo.</w:t>
      </w:r>
      <w:r w:rsidR="0079469D">
        <w:rPr>
          <w:rFonts w:ascii="Georgia" w:hAnsi="Georgia" w:cs="Arial"/>
          <w:color w:val="000000"/>
          <w:sz w:val="24"/>
          <w:szCs w:val="24"/>
          <w:shd w:val="clear" w:color="auto" w:fill="FFFFFF"/>
        </w:rPr>
        <w:t xml:space="preserve">” </w:t>
      </w:r>
      <w:r w:rsidRPr="00086ABC">
        <w:rPr>
          <w:rFonts w:ascii="Georgia" w:hAnsi="Georgia" w:cs="Arial"/>
          <w:color w:val="000000"/>
          <w:sz w:val="24"/>
          <w:szCs w:val="24"/>
          <w:shd w:val="clear" w:color="auto" w:fill="FFFFFF"/>
        </w:rPr>
        <w:t xml:space="preserve">¡Pobres! ¡Sin esta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xml:space="preserve"> cómo se habrán aburrido!</w:t>
      </w:r>
      <w:r w:rsidRPr="00086ABC">
        <w:rPr>
          <w:rStyle w:val="apple-converted-space"/>
          <w:rFonts w:ascii="Georgia" w:hAnsi="Georgia" w:cs="Arial"/>
          <w:color w:val="000000"/>
          <w:sz w:val="24"/>
          <w:szCs w:val="24"/>
          <w:shd w:val="clear" w:color="auto" w:fill="FFFFFF"/>
        </w:rPr>
        <w:t> </w:t>
      </w:r>
    </w:p>
    <w:p w:rsidR="00E16D25" w:rsidRPr="00086ABC" w:rsidRDefault="007B5783" w:rsidP="00E16D25">
      <w:pPr>
        <w:jc w:val="both"/>
        <w:rPr>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 xml:space="preserve">Blas, en su vertiginoso siglo XXII, tiene a su alcance miles de entretenimientos. Su vida no transcurre en una ciudad sino en el centro del universo. La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xml:space="preserve"> admite los más remotos sonidos e imágenes; transmite noticias desde satélites que viajan por el sistema solar; emite cuerpos en relieve; permite que él converse, viéndose las caras, con un colono de Marte; remite sus preguntas a una máquina computadora cuya memoria almacena datos fonéticamente articulados y él oye las respuestas.</w:t>
      </w:r>
    </w:p>
    <w:p w:rsidR="00E16D25" w:rsidRPr="00086ABC" w:rsidRDefault="007B5783" w:rsidP="00E16D25">
      <w:pPr>
        <w:jc w:val="both"/>
        <w:rPr>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(Voces, voces, voces, nada más que voces pues en el año 2132 el lenguaje es únicamente oral: las informaciones importantes se difunden mediante fotografías, diagramas, guiños eléctricos, signos matemáticos.)</w:t>
      </w:r>
    </w:p>
    <w:p w:rsidR="00E16D25" w:rsidRPr="00086ABC" w:rsidRDefault="007B5783" w:rsidP="00E16D25">
      <w:pPr>
        <w:jc w:val="both"/>
        <w:rPr>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lastRenderedPageBreak/>
        <w:t xml:space="preserve">En vez de terminar el deber Blas juega con la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Es un paralelepípedo de 20 X 12 X 3 que, no obstante su pequeñez, le ofrece un variadísimo repertorio de diversiones.</w:t>
      </w:r>
      <w:r w:rsidRPr="00086ABC">
        <w:rPr>
          <w:rFonts w:ascii="Georgia" w:hAnsi="Georgia" w:cs="Arial"/>
          <w:color w:val="000000"/>
          <w:sz w:val="24"/>
          <w:szCs w:val="24"/>
        </w:rPr>
        <w:br/>
      </w:r>
      <w:r w:rsidRPr="00086ABC">
        <w:rPr>
          <w:rFonts w:ascii="Georgia" w:hAnsi="Georgia" w:cs="Arial"/>
          <w:color w:val="000000"/>
          <w:sz w:val="24"/>
          <w:szCs w:val="24"/>
        </w:rPr>
        <w:br/>
      </w:r>
      <w:r w:rsidRPr="00086ABC">
        <w:rPr>
          <w:rFonts w:ascii="Georgia" w:hAnsi="Georgia" w:cs="Arial"/>
          <w:color w:val="000000"/>
          <w:sz w:val="24"/>
          <w:szCs w:val="24"/>
          <w:shd w:val="clear" w:color="auto" w:fill="FFFFFF"/>
        </w:rPr>
        <w:t xml:space="preserve">Sí, pero él se aburre. Esas diversiones ya están programadas. Un gobierno de tecnócratas resuelve qué es lo que debe ver y oír. Blas da vueltas a la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xml:space="preserve"> entre las manos. La enciende, la apaga. ¡Ah, podrán presentarle cosas para que él piense sobre ellas pero no obligarlo a que piense así o asá!</w:t>
      </w:r>
    </w:p>
    <w:p w:rsidR="00E16D25" w:rsidRPr="00086ABC" w:rsidRDefault="007B5783" w:rsidP="00E16D25">
      <w:pPr>
        <w:jc w:val="both"/>
        <w:rPr>
          <w:rStyle w:val="apple-converted-space"/>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Ahora, por la derecha de la ventana, reaparece la nube. No es nube, es él, él mismo que anda por el aire. En todo caso, es alguien como él, exactamente como él. De pronto a Blas se le iluminan los ojos:</w:t>
      </w:r>
      <w:r w:rsidRPr="00086ABC">
        <w:rPr>
          <w:rStyle w:val="apple-converted-space"/>
          <w:rFonts w:ascii="Georgia" w:hAnsi="Georgia" w:cs="Arial"/>
          <w:color w:val="000000"/>
          <w:sz w:val="24"/>
          <w:szCs w:val="24"/>
          <w:shd w:val="clear" w:color="auto" w:fill="FFFFFF"/>
        </w:rPr>
        <w:t> </w:t>
      </w:r>
    </w:p>
    <w:p w:rsidR="00E16D25" w:rsidRPr="00086ABC" w:rsidRDefault="007B5783" w:rsidP="00E16D25">
      <w:pPr>
        <w:jc w:val="both"/>
        <w:rPr>
          <w:rStyle w:val="apple-converted-space"/>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 xml:space="preserve">-- ¿No sería posible --se dice mejorar esta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hacerla más simple, más cómoda, más personal, más íntima, más libre, sobre todo más libre?</w:t>
      </w:r>
      <w:r w:rsidRPr="00086ABC">
        <w:rPr>
          <w:rStyle w:val="apple-converted-space"/>
          <w:rFonts w:ascii="Georgia" w:hAnsi="Georgia" w:cs="Arial"/>
          <w:color w:val="000000"/>
          <w:sz w:val="24"/>
          <w:szCs w:val="24"/>
          <w:shd w:val="clear" w:color="auto" w:fill="FFFFFF"/>
        </w:rPr>
        <w:t> </w:t>
      </w:r>
    </w:p>
    <w:p w:rsidR="00E16D25" w:rsidRPr="00086ABC" w:rsidRDefault="007B5783" w:rsidP="00E16D25">
      <w:pPr>
        <w:jc w:val="both"/>
        <w:rPr>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 xml:space="preserve">Una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xml:space="preserve"> también portátil, pero que no dependa de ninguna energía microelectrónica: que funcione sin necesidad de oprimir botones; que se encienda apenas se la toque con la mirada y se apague en cuanto se le quite la vista de encima; que permita seleccionar cualquier tema y seguir su desarrollo hacia adelante, hacia atrás repitiendo un pasaje agradable o saltándose uno fastidioso... Todo esto sin molestar a nadie, aunque se esté rodeado de muchas personas, pues nadie, sino quien use tal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xml:space="preserve">, podría participar en la fiesta. Tan perfecta sería esa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xml:space="preserve"> que operaría directamente dentro de la mente. Si reprodujera, por ejemplo, la conversación entre una mujer de la Tierra y el piloto de un navío sideral que acaba de llegar de la nebulosa Andrómeda, tal </w:t>
      </w:r>
      <w:proofErr w:type="spellStart"/>
      <w:r w:rsidRPr="00086ABC">
        <w:rPr>
          <w:rFonts w:ascii="Georgia" w:hAnsi="Georgia" w:cs="Arial"/>
          <w:color w:val="000000"/>
          <w:sz w:val="24"/>
          <w:szCs w:val="24"/>
          <w:shd w:val="clear" w:color="auto" w:fill="FFFFFF"/>
        </w:rPr>
        <w:t>cassette</w:t>
      </w:r>
      <w:proofErr w:type="spellEnd"/>
      <w:r w:rsidRPr="00086ABC">
        <w:rPr>
          <w:rFonts w:ascii="Georgia" w:hAnsi="Georgia" w:cs="Arial"/>
          <w:color w:val="000000"/>
          <w:sz w:val="24"/>
          <w:szCs w:val="24"/>
          <w:shd w:val="clear" w:color="auto" w:fill="FFFFFF"/>
        </w:rPr>
        <w:t xml:space="preserve"> la proyectaría en una pantalla de nervios. La cabeza se llenaría de seres vivos. Entonces uno percibiría la entonación de cada voz, la expresión de cada rostro, la descripción de cada paisaje, la intención de cada signo... Porque claro, también habría que inventar un código de signos. No como esos de la matemática sino signos que transcriban vocablos: palabras impresas en láminas cosidas en un volumen manual. Se obtendría así una portentosa colaboración entre un artista solitario que crea formas simbólicas y otro artista solitario que las recrea...</w:t>
      </w:r>
      <w:r w:rsidRPr="00086ABC">
        <w:rPr>
          <w:rFonts w:ascii="Georgia" w:hAnsi="Georgia" w:cs="Arial"/>
          <w:color w:val="000000"/>
          <w:sz w:val="24"/>
          <w:szCs w:val="24"/>
        </w:rPr>
        <w:br/>
      </w:r>
      <w:r w:rsidRPr="00086ABC">
        <w:rPr>
          <w:rFonts w:ascii="Georgia" w:hAnsi="Georgia" w:cs="Arial"/>
          <w:color w:val="000000"/>
          <w:sz w:val="24"/>
          <w:szCs w:val="24"/>
        </w:rPr>
        <w:br/>
      </w:r>
      <w:r w:rsidRPr="00086ABC">
        <w:rPr>
          <w:rFonts w:ascii="Georgia" w:hAnsi="Georgia" w:cs="Arial"/>
          <w:color w:val="000000"/>
          <w:sz w:val="24"/>
          <w:szCs w:val="24"/>
          <w:shd w:val="clear" w:color="auto" w:fill="FFFFFF"/>
        </w:rPr>
        <w:t xml:space="preserve">-- ¡Esto sí que será una despampanante novedad! --exclama el niño--. El tutor me va a preguntar: "¿Terminaste ya tu deber?" "No", le voy a contestar. Y cuando rabioso por mi desparpajo, se disponga a castigarme otra vez, ¡zas! lo dejo con la boca abierta: "¡Señor, mire en cambio qué </w:t>
      </w:r>
      <w:proofErr w:type="spellStart"/>
      <w:r w:rsidRPr="00086ABC">
        <w:rPr>
          <w:rFonts w:ascii="Georgia" w:hAnsi="Georgia" w:cs="Arial"/>
          <w:color w:val="000000"/>
          <w:sz w:val="24"/>
          <w:szCs w:val="24"/>
          <w:shd w:val="clear" w:color="auto" w:fill="FFFFFF"/>
        </w:rPr>
        <w:t>proyectazo</w:t>
      </w:r>
      <w:proofErr w:type="spellEnd"/>
      <w:r w:rsidRPr="00086ABC">
        <w:rPr>
          <w:rFonts w:ascii="Georgia" w:hAnsi="Georgia" w:cs="Arial"/>
          <w:color w:val="000000"/>
          <w:sz w:val="24"/>
          <w:szCs w:val="24"/>
          <w:shd w:val="clear" w:color="auto" w:fill="FFFFFF"/>
        </w:rPr>
        <w:t xml:space="preserve"> le traigo!"...</w:t>
      </w:r>
    </w:p>
    <w:p w:rsidR="0079469D" w:rsidRDefault="007B5783" w:rsidP="00E16D25">
      <w:pPr>
        <w:jc w:val="both"/>
        <w:rPr>
          <w:rFonts w:ascii="Georgia" w:hAnsi="Georgia" w:cs="Arial"/>
          <w:color w:val="000000"/>
          <w:sz w:val="24"/>
          <w:szCs w:val="24"/>
          <w:shd w:val="clear" w:color="auto" w:fill="FFFFFF"/>
        </w:rPr>
      </w:pPr>
      <w:r w:rsidRPr="00086ABC">
        <w:rPr>
          <w:rFonts w:ascii="Georgia" w:hAnsi="Georgia" w:cs="Arial"/>
          <w:color w:val="000000"/>
          <w:sz w:val="24"/>
          <w:szCs w:val="24"/>
          <w:shd w:val="clear" w:color="auto" w:fill="FFFFFF"/>
        </w:rPr>
        <w:t>(Blas nunca ha oído hablar de su tocayo Blas Pascal, a quien el padre encerró para que no se distrajera con las ciencias y estudiase las lenguas. Blas no sabe que así como en 1632 aquel otro Blas de nueve años, dibujando con tiza en la pared, reinventó la Geometría de Euclides, él, en 2132</w:t>
      </w:r>
      <w:r w:rsidR="0079469D">
        <w:rPr>
          <w:rFonts w:ascii="Georgia" w:hAnsi="Georgia" w:cs="Arial"/>
          <w:color w:val="000000"/>
          <w:sz w:val="24"/>
          <w:szCs w:val="24"/>
          <w:shd w:val="clear" w:color="auto" w:fill="FFFFFF"/>
        </w:rPr>
        <w:t>, acaba de reinventar el libro).</w:t>
      </w:r>
    </w:p>
    <w:p w:rsidR="0079469D" w:rsidRDefault="0079469D" w:rsidP="00E16D25">
      <w:pPr>
        <w:jc w:val="both"/>
        <w:rPr>
          <w:rFonts w:ascii="Georgia" w:hAnsi="Georgia" w:cs="Arial"/>
          <w:color w:val="000000"/>
          <w:sz w:val="24"/>
          <w:szCs w:val="24"/>
          <w:shd w:val="clear" w:color="auto" w:fill="FFFFFF"/>
        </w:rPr>
      </w:pPr>
    </w:p>
    <w:p w:rsidR="00E16D25" w:rsidRPr="00086ABC" w:rsidRDefault="00E16D25" w:rsidP="00E16D25">
      <w:pPr>
        <w:jc w:val="both"/>
        <w:rPr>
          <w:rFonts w:ascii="Georgia" w:hAnsi="Georgia"/>
          <w:sz w:val="24"/>
          <w:szCs w:val="24"/>
        </w:rPr>
      </w:pPr>
      <w:r w:rsidRPr="00086ABC">
        <w:rPr>
          <w:rFonts w:ascii="Georgia" w:hAnsi="Georgia" w:cs="Arial"/>
          <w:color w:val="000000"/>
          <w:sz w:val="24"/>
          <w:szCs w:val="24"/>
          <w:shd w:val="clear" w:color="auto" w:fill="FFFFFF"/>
        </w:rPr>
        <w:t xml:space="preserve">En </w:t>
      </w:r>
      <w:r w:rsidRPr="00086ABC">
        <w:rPr>
          <w:rFonts w:ascii="Georgia" w:hAnsi="Georgia" w:cs="Arial"/>
          <w:i/>
          <w:color w:val="000000"/>
          <w:sz w:val="24"/>
          <w:szCs w:val="24"/>
          <w:shd w:val="clear" w:color="auto" w:fill="FFFFFF"/>
        </w:rPr>
        <w:t>Cuentos Escogidos. Cántaro. 1999.</w:t>
      </w:r>
    </w:p>
    <w:p w:rsidR="007B5783" w:rsidRPr="00086ABC" w:rsidRDefault="007B5783" w:rsidP="00FE7C51">
      <w:pPr>
        <w:ind w:firstLine="708"/>
        <w:jc w:val="both"/>
        <w:rPr>
          <w:rFonts w:ascii="Georgia" w:hAnsi="Georgia"/>
        </w:rPr>
      </w:pPr>
    </w:p>
    <w:p w:rsidR="007B5783" w:rsidRPr="00086ABC" w:rsidRDefault="00086ABC">
      <w:pPr>
        <w:rPr>
          <w:rFonts w:ascii="Georgia" w:hAnsi="Georgia"/>
        </w:rPr>
      </w:pPr>
      <w:r w:rsidRPr="0079469D">
        <w:rPr>
          <w:rFonts w:ascii="Georgia" w:hAnsi="Georgia"/>
          <w:sz w:val="40"/>
          <w:szCs w:val="40"/>
        </w:rPr>
        <w:t>Link para leer</w:t>
      </w:r>
      <w:r w:rsidRPr="0079469D">
        <w:rPr>
          <w:rFonts w:ascii="Georgia" w:hAnsi="Georgia"/>
          <w:i/>
          <w:sz w:val="40"/>
          <w:szCs w:val="40"/>
        </w:rPr>
        <w:t xml:space="preserve"> Los Afanes</w:t>
      </w:r>
      <w:r w:rsidRPr="0079469D">
        <w:rPr>
          <w:rFonts w:ascii="Georgia" w:hAnsi="Georgia"/>
          <w:sz w:val="40"/>
          <w:szCs w:val="40"/>
        </w:rPr>
        <w:t xml:space="preserve"> de Adolfo Bioy Casares online:</w:t>
      </w:r>
      <w:r w:rsidRPr="00086ABC">
        <w:rPr>
          <w:rFonts w:ascii="Georgia" w:hAnsi="Georgia"/>
        </w:rPr>
        <w:br/>
      </w:r>
      <w:hyperlink r:id="rId6" w:history="1">
        <w:r w:rsidRPr="00086ABC">
          <w:rPr>
            <w:rStyle w:val="Hipervnculo"/>
            <w:rFonts w:ascii="Georgia" w:hAnsi="Georgia"/>
          </w:rPr>
          <w:t>https://books.google.com.ar/books?id=6OWeseNOdtoC&amp;pg=PA35&amp;lpg=PA35&amp;dq=los+afanes+bioy+casares&amp;source=bl&amp;ots=01LpYQnvYw&amp;sig=fhaX6mxf15xWhULNURPlTsVOjwA&amp;hl=es&amp;sa=X&amp;ved=0ahUKE</w:t>
        </w:r>
        <w:r w:rsidRPr="00086ABC">
          <w:rPr>
            <w:rStyle w:val="Hipervnculo"/>
            <w:rFonts w:ascii="Georgia" w:hAnsi="Georgia"/>
          </w:rPr>
          <w:t>w</w:t>
        </w:r>
        <w:r w:rsidRPr="00086ABC">
          <w:rPr>
            <w:rStyle w:val="Hipervnculo"/>
            <w:rFonts w:ascii="Georgia" w:hAnsi="Georgia"/>
          </w:rPr>
          <w:t>i8oaeZjLjMAhVGEpAKHQghAzgQ6AEIKTAD#v=onepage&amp;q=los%20afanes%20bioy%20casares&amp;f=false</w:t>
        </w:r>
      </w:hyperlink>
    </w:p>
    <w:p w:rsidR="00086ABC" w:rsidRPr="00086ABC" w:rsidRDefault="00086ABC">
      <w:pPr>
        <w:rPr>
          <w:rFonts w:ascii="Georgia" w:hAnsi="Georgia"/>
        </w:rPr>
      </w:pPr>
    </w:p>
    <w:p w:rsidR="007B5783" w:rsidRPr="00086ABC" w:rsidRDefault="007B5783" w:rsidP="00FE7C51">
      <w:pPr>
        <w:ind w:firstLine="708"/>
        <w:jc w:val="both"/>
        <w:rPr>
          <w:rFonts w:ascii="Georgia" w:hAnsi="Georgia"/>
        </w:rPr>
      </w:pPr>
    </w:p>
    <w:sectPr w:rsidR="007B5783" w:rsidRPr="00086ABC" w:rsidSect="00F73260">
      <w:pgSz w:w="12240" w:h="15840"/>
      <w:pgMar w:top="1135" w:right="1183"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51"/>
    <w:rsid w:val="00086ABC"/>
    <w:rsid w:val="000D7C5D"/>
    <w:rsid w:val="00290A9E"/>
    <w:rsid w:val="00351CFA"/>
    <w:rsid w:val="0079469D"/>
    <w:rsid w:val="007A5D3E"/>
    <w:rsid w:val="007B5783"/>
    <w:rsid w:val="00810088"/>
    <w:rsid w:val="00A1347C"/>
    <w:rsid w:val="00B9703B"/>
    <w:rsid w:val="00C4013E"/>
    <w:rsid w:val="00D81411"/>
    <w:rsid w:val="00E16D25"/>
    <w:rsid w:val="00F73260"/>
    <w:rsid w:val="00FE7C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14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411"/>
    <w:rPr>
      <w:rFonts w:ascii="Tahoma" w:hAnsi="Tahoma" w:cs="Tahoma"/>
      <w:sz w:val="16"/>
      <w:szCs w:val="16"/>
    </w:rPr>
  </w:style>
  <w:style w:type="character" w:customStyle="1" w:styleId="apple-converted-space">
    <w:name w:val="apple-converted-space"/>
    <w:basedOn w:val="Fuentedeprrafopredeter"/>
    <w:rsid w:val="00351CFA"/>
  </w:style>
  <w:style w:type="character" w:styleId="nfasis">
    <w:name w:val="Emphasis"/>
    <w:basedOn w:val="Fuentedeprrafopredeter"/>
    <w:uiPriority w:val="20"/>
    <w:qFormat/>
    <w:rsid w:val="00351CFA"/>
    <w:rPr>
      <w:i/>
      <w:iCs/>
    </w:rPr>
  </w:style>
  <w:style w:type="character" w:styleId="Textoennegrita">
    <w:name w:val="Strong"/>
    <w:basedOn w:val="Fuentedeprrafopredeter"/>
    <w:uiPriority w:val="22"/>
    <w:qFormat/>
    <w:rsid w:val="00C4013E"/>
    <w:rPr>
      <w:b/>
      <w:bCs/>
    </w:rPr>
  </w:style>
  <w:style w:type="character" w:styleId="Hipervnculo">
    <w:name w:val="Hyperlink"/>
    <w:basedOn w:val="Fuentedeprrafopredeter"/>
    <w:uiPriority w:val="99"/>
    <w:unhideWhenUsed/>
    <w:rsid w:val="00086ABC"/>
    <w:rPr>
      <w:color w:val="0000FF" w:themeColor="hyperlink"/>
      <w:u w:val="single"/>
    </w:rPr>
  </w:style>
  <w:style w:type="character" w:styleId="Hipervnculovisitado">
    <w:name w:val="FollowedHyperlink"/>
    <w:basedOn w:val="Fuentedeprrafopredeter"/>
    <w:uiPriority w:val="99"/>
    <w:semiHidden/>
    <w:unhideWhenUsed/>
    <w:rsid w:val="007946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14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411"/>
    <w:rPr>
      <w:rFonts w:ascii="Tahoma" w:hAnsi="Tahoma" w:cs="Tahoma"/>
      <w:sz w:val="16"/>
      <w:szCs w:val="16"/>
    </w:rPr>
  </w:style>
  <w:style w:type="character" w:customStyle="1" w:styleId="apple-converted-space">
    <w:name w:val="apple-converted-space"/>
    <w:basedOn w:val="Fuentedeprrafopredeter"/>
    <w:rsid w:val="00351CFA"/>
  </w:style>
  <w:style w:type="character" w:styleId="nfasis">
    <w:name w:val="Emphasis"/>
    <w:basedOn w:val="Fuentedeprrafopredeter"/>
    <w:uiPriority w:val="20"/>
    <w:qFormat/>
    <w:rsid w:val="00351CFA"/>
    <w:rPr>
      <w:i/>
      <w:iCs/>
    </w:rPr>
  </w:style>
  <w:style w:type="character" w:styleId="Textoennegrita">
    <w:name w:val="Strong"/>
    <w:basedOn w:val="Fuentedeprrafopredeter"/>
    <w:uiPriority w:val="22"/>
    <w:qFormat/>
    <w:rsid w:val="00C4013E"/>
    <w:rPr>
      <w:b/>
      <w:bCs/>
    </w:rPr>
  </w:style>
  <w:style w:type="character" w:styleId="Hipervnculo">
    <w:name w:val="Hyperlink"/>
    <w:basedOn w:val="Fuentedeprrafopredeter"/>
    <w:uiPriority w:val="99"/>
    <w:unhideWhenUsed/>
    <w:rsid w:val="00086ABC"/>
    <w:rPr>
      <w:color w:val="0000FF" w:themeColor="hyperlink"/>
      <w:u w:val="single"/>
    </w:rPr>
  </w:style>
  <w:style w:type="character" w:styleId="Hipervnculovisitado">
    <w:name w:val="FollowedHyperlink"/>
    <w:basedOn w:val="Fuentedeprrafopredeter"/>
    <w:uiPriority w:val="99"/>
    <w:semiHidden/>
    <w:unhideWhenUsed/>
    <w:rsid w:val="007946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7224">
      <w:bodyDiv w:val="1"/>
      <w:marLeft w:val="0"/>
      <w:marRight w:val="0"/>
      <w:marTop w:val="0"/>
      <w:marBottom w:val="0"/>
      <w:divBdr>
        <w:top w:val="none" w:sz="0" w:space="0" w:color="auto"/>
        <w:left w:val="none" w:sz="0" w:space="0" w:color="auto"/>
        <w:bottom w:val="none" w:sz="0" w:space="0" w:color="auto"/>
        <w:right w:val="none" w:sz="0" w:space="0" w:color="auto"/>
      </w:divBdr>
    </w:div>
    <w:div w:id="234779787">
      <w:bodyDiv w:val="1"/>
      <w:marLeft w:val="0"/>
      <w:marRight w:val="0"/>
      <w:marTop w:val="0"/>
      <w:marBottom w:val="0"/>
      <w:divBdr>
        <w:top w:val="none" w:sz="0" w:space="0" w:color="auto"/>
        <w:left w:val="none" w:sz="0" w:space="0" w:color="auto"/>
        <w:bottom w:val="none" w:sz="0" w:space="0" w:color="auto"/>
        <w:right w:val="none" w:sz="0" w:space="0" w:color="auto"/>
      </w:divBdr>
    </w:div>
    <w:div w:id="740296737">
      <w:bodyDiv w:val="1"/>
      <w:marLeft w:val="0"/>
      <w:marRight w:val="0"/>
      <w:marTop w:val="0"/>
      <w:marBottom w:val="0"/>
      <w:divBdr>
        <w:top w:val="none" w:sz="0" w:space="0" w:color="auto"/>
        <w:left w:val="none" w:sz="0" w:space="0" w:color="auto"/>
        <w:bottom w:val="none" w:sz="0" w:space="0" w:color="auto"/>
        <w:right w:val="none" w:sz="0" w:space="0" w:color="auto"/>
      </w:divBdr>
      <w:divsChild>
        <w:div w:id="975331282">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834104533">
      <w:bodyDiv w:val="1"/>
      <w:marLeft w:val="0"/>
      <w:marRight w:val="0"/>
      <w:marTop w:val="0"/>
      <w:marBottom w:val="0"/>
      <w:divBdr>
        <w:top w:val="none" w:sz="0" w:space="0" w:color="auto"/>
        <w:left w:val="none" w:sz="0" w:space="0" w:color="auto"/>
        <w:bottom w:val="none" w:sz="0" w:space="0" w:color="auto"/>
        <w:right w:val="none" w:sz="0" w:space="0" w:color="auto"/>
      </w:divBdr>
      <w:divsChild>
        <w:div w:id="315378629">
          <w:marLeft w:val="0"/>
          <w:marRight w:val="0"/>
          <w:marTop w:val="0"/>
          <w:marBottom w:val="0"/>
          <w:divBdr>
            <w:top w:val="none" w:sz="0" w:space="0" w:color="auto"/>
            <w:left w:val="none" w:sz="0" w:space="0" w:color="auto"/>
            <w:bottom w:val="none" w:sz="0" w:space="0" w:color="auto"/>
            <w:right w:val="none" w:sz="0" w:space="0" w:color="auto"/>
          </w:divBdr>
          <w:divsChild>
            <w:div w:id="800077945">
              <w:marLeft w:val="0"/>
              <w:marRight w:val="150"/>
              <w:marTop w:val="0"/>
              <w:marBottom w:val="0"/>
              <w:divBdr>
                <w:top w:val="none" w:sz="0" w:space="0" w:color="auto"/>
                <w:left w:val="none" w:sz="0" w:space="0" w:color="auto"/>
                <w:bottom w:val="single" w:sz="6" w:space="5" w:color="44BCA1"/>
                <w:right w:val="none" w:sz="0" w:space="0" w:color="auto"/>
              </w:divBdr>
            </w:div>
          </w:divsChild>
        </w:div>
        <w:div w:id="1587416420">
          <w:marLeft w:val="0"/>
          <w:marRight w:val="0"/>
          <w:marTop w:val="0"/>
          <w:marBottom w:val="0"/>
          <w:divBdr>
            <w:top w:val="none" w:sz="0" w:space="0" w:color="auto"/>
            <w:left w:val="single" w:sz="6" w:space="9" w:color="E0E0E0"/>
            <w:bottom w:val="none" w:sz="0" w:space="0" w:color="auto"/>
            <w:right w:val="none" w:sz="0" w:space="0" w:color="auto"/>
          </w:divBdr>
        </w:div>
      </w:divsChild>
    </w:div>
    <w:div w:id="14701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oks.google.com.ar/books?id=6OWeseNOdtoC&amp;pg=PA35&amp;lpg=PA35&amp;dq=los+afanes+bioy+casares&amp;source=bl&amp;ots=01LpYQnvYw&amp;sig=fhaX6mxf15xWhULNURPlTsVOjwA&amp;hl=es&amp;sa=X&amp;ved=0ahUKEwi8oaeZjLjMAhVGEpAKHQghAzgQ6AEIKTAD#v=onepage&amp;q=los%20afanes%20bioy%20casares&amp;f=false" TargetMode="External"/><Relationship Id="rId5" Type="http://schemas.openxmlformats.org/officeDocument/2006/relationships/hyperlink" Target="http://www.lanacion.com.ar/autor/pablo-capanna-313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37</Pages>
  <Words>13076</Words>
  <Characters>71919</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Ayres de Español</dc:creator>
  <cp:lastModifiedBy>Morgana</cp:lastModifiedBy>
  <cp:revision>2</cp:revision>
  <dcterms:created xsi:type="dcterms:W3CDTF">2016-04-30T21:52:00Z</dcterms:created>
  <dcterms:modified xsi:type="dcterms:W3CDTF">2016-05-01T05:24:00Z</dcterms:modified>
</cp:coreProperties>
</file>